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4" w:rsidRDefault="00852E5F" w:rsidP="003B408C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0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52"/>
          <w:szCs w:val="52"/>
        </w:rPr>
        <w:t>ГЕЛЬМИНТОЗЫ</w:t>
      </w:r>
    </w:p>
    <w:p w:rsidR="00852E5F" w:rsidRDefault="00852E5F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Гельминтозы  - распространенные заболевания, вызываемые паразитическими червями (глистами), живущими за счет организма в котором они поселяются. Основную роль в распространении гельминтозов играют неудовлетворительное санитарное состояние местности, отсутствие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навыков и природные факторы.</w:t>
      </w:r>
    </w:p>
    <w:p w:rsidR="00852E5F" w:rsidRDefault="00852E5F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Гельминты могут паразитировать почти во всех органах и тканях: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желудочно- кишечном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тракте, легких, крови, центральной нервной системе</w:t>
      </w:r>
      <w:r w:rsidR="004B059C">
        <w:rPr>
          <w:rFonts w:ascii="Times New Roman" w:hAnsi="Times New Roman" w:cs="Times New Roman"/>
          <w:sz w:val="28"/>
          <w:szCs w:val="28"/>
        </w:rPr>
        <w:t>, мышцах, костях.</w:t>
      </w:r>
      <w:r w:rsidR="007B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1A">
        <w:rPr>
          <w:rFonts w:ascii="Times New Roman" w:hAnsi="Times New Roman" w:cs="Times New Roman"/>
          <w:sz w:val="28"/>
          <w:szCs w:val="28"/>
        </w:rPr>
        <w:t>Найбольшее</w:t>
      </w:r>
      <w:proofErr w:type="spellEnd"/>
      <w:r w:rsidR="007B291A">
        <w:rPr>
          <w:rFonts w:ascii="Times New Roman" w:hAnsi="Times New Roman" w:cs="Times New Roman"/>
          <w:sz w:val="28"/>
          <w:szCs w:val="28"/>
        </w:rPr>
        <w:t xml:space="preserve"> количество видов гельминтов человека паразитируют в кишечнике</w:t>
      </w:r>
      <w:r w:rsidR="002B615A">
        <w:rPr>
          <w:rFonts w:ascii="Times New Roman" w:hAnsi="Times New Roman" w:cs="Times New Roman"/>
          <w:sz w:val="28"/>
          <w:szCs w:val="28"/>
        </w:rPr>
        <w:t>, питаясь его содержимым, соками, тканями, погло</w:t>
      </w:r>
      <w:r w:rsidR="007B291A">
        <w:rPr>
          <w:rFonts w:ascii="Times New Roman" w:hAnsi="Times New Roman" w:cs="Times New Roman"/>
          <w:sz w:val="28"/>
          <w:szCs w:val="28"/>
        </w:rPr>
        <w:t>щая витамины и микроэлементы.</w:t>
      </w:r>
    </w:p>
    <w:p w:rsidR="007B291A" w:rsidRDefault="007B291A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Паразитирование гельминтов в организме детей нередко приводит к ухудшению их развития, к общей интоксикации, поражению внутренних органов, особенно органов пищеварения и  ЦНС. Особенно опасными для жизни детей являются аскариды, власоглавы, острицы, ленточные черви и лямблии.</w:t>
      </w:r>
      <w:r w:rsidR="00262371">
        <w:rPr>
          <w:rFonts w:ascii="Times New Roman" w:hAnsi="Times New Roman" w:cs="Times New Roman"/>
          <w:sz w:val="28"/>
          <w:szCs w:val="28"/>
        </w:rPr>
        <w:t xml:space="preserve"> Инвазия гельминтами открывает ворота инфекциям,  отягощает течение острых простудных и инфекционных заболеваний.</w:t>
      </w:r>
    </w:p>
    <w:p w:rsidR="00262371" w:rsidRDefault="00262371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широко распространен среди детей   энтеробиоз  -  </w:t>
      </w:r>
      <w:r w:rsidR="008A0543">
        <w:rPr>
          <w:rFonts w:ascii="Times New Roman" w:hAnsi="Times New Roman" w:cs="Times New Roman"/>
          <w:b/>
          <w:sz w:val="28"/>
          <w:szCs w:val="28"/>
        </w:rPr>
        <w:t>гельминтоз,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43">
        <w:rPr>
          <w:rFonts w:ascii="Times New Roman" w:hAnsi="Times New Roman" w:cs="Times New Roman"/>
          <w:b/>
          <w:sz w:val="28"/>
          <w:szCs w:val="28"/>
        </w:rPr>
        <w:t>вызываемый острицами</w:t>
      </w:r>
      <w:r>
        <w:rPr>
          <w:rFonts w:ascii="Times New Roman" w:hAnsi="Times New Roman" w:cs="Times New Roman"/>
          <w:sz w:val="28"/>
          <w:szCs w:val="28"/>
        </w:rPr>
        <w:t>. Обитает в нижнем отделе толстой кишки. Самки с большим количеством</w:t>
      </w:r>
      <w:r w:rsidR="008A0543">
        <w:rPr>
          <w:rFonts w:ascii="Times New Roman" w:hAnsi="Times New Roman" w:cs="Times New Roman"/>
          <w:sz w:val="28"/>
          <w:szCs w:val="28"/>
        </w:rPr>
        <w:t xml:space="preserve"> яиц (до 12 тыс.) спускаются в прямую кишку, во время сна обычно активно выходят из заднего прохода, откладывают в его окружности яйца и погибают. Продолжительность жизни остриц 3-4 недели.</w:t>
      </w:r>
    </w:p>
    <w:p w:rsidR="008A0543" w:rsidRDefault="008A0543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Источником заражения острицами является только </w:t>
      </w:r>
      <w:r w:rsidRPr="00CE1AC8">
        <w:rPr>
          <w:rFonts w:ascii="Times New Roman" w:hAnsi="Times New Roman" w:cs="Times New Roman"/>
          <w:b/>
          <w:sz w:val="28"/>
          <w:szCs w:val="28"/>
        </w:rPr>
        <w:t xml:space="preserve">больной человек. </w:t>
      </w:r>
      <w:r>
        <w:rPr>
          <w:rFonts w:ascii="Times New Roman" w:hAnsi="Times New Roman" w:cs="Times New Roman"/>
          <w:sz w:val="28"/>
          <w:szCs w:val="28"/>
        </w:rPr>
        <w:t xml:space="preserve">Яйца, отложенные самками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складках, созревают  4-6 часов и становятся инвазионными.</w:t>
      </w:r>
      <w:r w:rsidR="00CE1AC8">
        <w:rPr>
          <w:rFonts w:ascii="Times New Roman" w:hAnsi="Times New Roman" w:cs="Times New Roman"/>
          <w:sz w:val="28"/>
          <w:szCs w:val="28"/>
        </w:rPr>
        <w:t xml:space="preserve"> Они загрязняют нательное и  постельное белье, предметы домашней обстановки. Рассеивание яиц во внешней среде производится и мухами. Заражение происходит при проглатывании зрелых яиц остриц с  пищей. Кроме того, яйца могут попасть в рот и нос вместе с пылью.</w:t>
      </w:r>
    </w:p>
    <w:p w:rsidR="00CE1AC8" w:rsidRDefault="00CE1AC8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Энтеробиоз называют  </w:t>
      </w:r>
      <w:r w:rsidRPr="006A553A">
        <w:rPr>
          <w:rFonts w:ascii="Times New Roman" w:hAnsi="Times New Roman" w:cs="Times New Roman"/>
          <w:b/>
          <w:sz w:val="28"/>
          <w:szCs w:val="28"/>
        </w:rPr>
        <w:t>«болезнью грязных рук».</w:t>
      </w:r>
      <w:r>
        <w:rPr>
          <w:rFonts w:ascii="Times New Roman" w:hAnsi="Times New Roman" w:cs="Times New Roman"/>
          <w:sz w:val="28"/>
          <w:szCs w:val="28"/>
        </w:rPr>
        <w:t xml:space="preserve"> У больных энтеробиозом довольно часто происходит самозаражение в результате загрязнения яйцами пальцев рук при расчесе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где возникает зуд, вызываемый выпол</w:t>
      </w:r>
      <w:r w:rsidR="006A55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ающими из заднего прохода самками остриц.</w:t>
      </w:r>
      <w:r w:rsidR="006A553A">
        <w:rPr>
          <w:rFonts w:ascii="Times New Roman" w:hAnsi="Times New Roman" w:cs="Times New Roman"/>
          <w:sz w:val="28"/>
          <w:szCs w:val="28"/>
        </w:rPr>
        <w:t xml:space="preserve"> У некоторых больных отмечается учащенный кашицеобразный стул со слизью, головные боли, головокружения, повышенная утомляемость, раздражительность, нарушения сна. У девочек возможно </w:t>
      </w:r>
      <w:proofErr w:type="spellStart"/>
      <w:r w:rsidR="006A553A">
        <w:rPr>
          <w:rFonts w:ascii="Times New Roman" w:hAnsi="Times New Roman" w:cs="Times New Roman"/>
          <w:sz w:val="28"/>
          <w:szCs w:val="28"/>
        </w:rPr>
        <w:t>заползание</w:t>
      </w:r>
      <w:proofErr w:type="spellEnd"/>
      <w:r w:rsidR="006A553A">
        <w:rPr>
          <w:rFonts w:ascii="Times New Roman" w:hAnsi="Times New Roman" w:cs="Times New Roman"/>
          <w:sz w:val="28"/>
          <w:szCs w:val="28"/>
        </w:rPr>
        <w:t xml:space="preserve"> остриц в половые органы, что приводит подчас к возникновению тяжелых и упорных  </w:t>
      </w:r>
      <w:proofErr w:type="spellStart"/>
      <w:r w:rsidR="006A553A">
        <w:rPr>
          <w:rFonts w:ascii="Times New Roman" w:hAnsi="Times New Roman" w:cs="Times New Roman"/>
          <w:sz w:val="28"/>
          <w:szCs w:val="28"/>
        </w:rPr>
        <w:t>вульвовагнитов</w:t>
      </w:r>
      <w:proofErr w:type="spellEnd"/>
      <w:r w:rsidR="006A553A">
        <w:rPr>
          <w:rFonts w:ascii="Times New Roman" w:hAnsi="Times New Roman" w:cs="Times New Roman"/>
          <w:sz w:val="28"/>
          <w:szCs w:val="28"/>
        </w:rPr>
        <w:t>.</w:t>
      </w:r>
    </w:p>
    <w:p w:rsidR="002B615A" w:rsidRDefault="002E1D45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15A">
        <w:rPr>
          <w:rFonts w:ascii="Times New Roman" w:hAnsi="Times New Roman" w:cs="Times New Roman"/>
          <w:sz w:val="28"/>
          <w:szCs w:val="28"/>
        </w:rPr>
        <w:t>Личная профилактика включает содержание рук в чистоте</w:t>
      </w:r>
      <w:r>
        <w:rPr>
          <w:rFonts w:ascii="Times New Roman" w:hAnsi="Times New Roman" w:cs="Times New Roman"/>
          <w:sz w:val="28"/>
          <w:szCs w:val="28"/>
        </w:rPr>
        <w:t>, правильное пользование туалетной бумагой, горшком, тщательное мытье овощей, ягод, фруктов перед  употреблением в пищу, посуды, борьба с мухами.</w:t>
      </w:r>
    </w:p>
    <w:p w:rsidR="002E1D45" w:rsidRDefault="002E1D45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число оздоровительных мероприятий непременно входит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просветительная и воспитательная работа среди детей при активном участии родителей и педагогов.</w:t>
      </w:r>
    </w:p>
    <w:p w:rsidR="002E1D45" w:rsidRDefault="002E1D45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15A" w:rsidRPr="00852E5F" w:rsidRDefault="003B408C" w:rsidP="003B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04D94" wp14:editId="36BCF571">
            <wp:extent cx="3224463" cy="4018547"/>
            <wp:effectExtent l="0" t="0" r="0" b="1270"/>
            <wp:docPr id="3" name="Рисунок 3" descr="C:\Users\user1\Desktop\IMG_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MG_6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95" cy="403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7D438" wp14:editId="0AB55D03">
            <wp:extent cx="3031958" cy="4018547"/>
            <wp:effectExtent l="0" t="0" r="0" b="1270"/>
            <wp:docPr id="1" name="Рисунок 1" descr="C:\Users\user1\Desktop\IMG_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_6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65" cy="40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28" w:rsidRPr="00AD7F28" w:rsidRDefault="003B408C" w:rsidP="003B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9B4EF" wp14:editId="452F145C">
            <wp:extent cx="3224463" cy="4018547"/>
            <wp:effectExtent l="0" t="0" r="0" b="1270"/>
            <wp:docPr id="2" name="Рисунок 2" descr="C:\Users\user1\Desktop\IMG_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IMG_6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80" cy="40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1958" cy="4042611"/>
            <wp:effectExtent l="0" t="0" r="0" b="0"/>
            <wp:docPr id="4" name="Рисунок 4" descr="C:\Users\user1\Desktop\моем руки\IMG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моем руки\IMG_6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60" cy="40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F28" w:rsidRPr="00AD7F28" w:rsidSect="003B408C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79"/>
    <w:multiLevelType w:val="hybridMultilevel"/>
    <w:tmpl w:val="6302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7"/>
    <w:rsid w:val="00262371"/>
    <w:rsid w:val="002B615A"/>
    <w:rsid w:val="002E1D45"/>
    <w:rsid w:val="002E55CF"/>
    <w:rsid w:val="003B408C"/>
    <w:rsid w:val="004B059C"/>
    <w:rsid w:val="005A77FB"/>
    <w:rsid w:val="006A553A"/>
    <w:rsid w:val="007B291A"/>
    <w:rsid w:val="00852E5F"/>
    <w:rsid w:val="00871794"/>
    <w:rsid w:val="008A0543"/>
    <w:rsid w:val="00AD7F28"/>
    <w:rsid w:val="00C429E5"/>
    <w:rsid w:val="00CE1AC8"/>
    <w:rsid w:val="00D74C77"/>
    <w:rsid w:val="00DA626E"/>
    <w:rsid w:val="00E24BD4"/>
    <w:rsid w:val="00E33EDB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user1</cp:lastModifiedBy>
  <cp:revision>2</cp:revision>
  <dcterms:created xsi:type="dcterms:W3CDTF">2023-09-22T09:25:00Z</dcterms:created>
  <dcterms:modified xsi:type="dcterms:W3CDTF">2023-09-22T09:25:00Z</dcterms:modified>
</cp:coreProperties>
</file>