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6E" w:rsidRDefault="00BF7C6E" w:rsidP="00BF7C6E">
      <w:pPr>
        <w:shd w:val="clear" w:color="auto" w:fill="FFFFFF"/>
        <w:tabs>
          <w:tab w:val="center" w:pos="4713"/>
        </w:tabs>
        <w:contextualSpacing/>
        <w:rPr>
          <w:rFonts w:ascii="Times New Roman" w:eastAsia="Times New Roman" w:hAnsi="Times New Roman"/>
        </w:rPr>
      </w:pPr>
    </w:p>
    <w:p w:rsidR="00BF7C6E" w:rsidRDefault="00BF7C6E" w:rsidP="00BF7C6E">
      <w:pPr>
        <w:shd w:val="clear" w:color="auto" w:fill="FFFFFF"/>
        <w:tabs>
          <w:tab w:val="center" w:pos="4713"/>
        </w:tabs>
        <w:contextualSpacing/>
        <w:rPr>
          <w:rFonts w:ascii="Times New Roman" w:eastAsia="Times New Roman" w:hAnsi="Times New Roman"/>
        </w:rPr>
      </w:pPr>
    </w:p>
    <w:p w:rsidR="00BF7C6E" w:rsidRPr="00553EF4" w:rsidRDefault="00BF7C6E" w:rsidP="00BF7C6E">
      <w:pPr>
        <w:shd w:val="clear" w:color="auto" w:fill="FFFFFF"/>
        <w:tabs>
          <w:tab w:val="center" w:pos="4713"/>
        </w:tabs>
        <w:contextualSpacing/>
        <w:rPr>
          <w:rFonts w:ascii="Times New Roman" w:hAnsi="Times New Roman"/>
          <w:bCs/>
        </w:rPr>
      </w:pPr>
      <w:r w:rsidRPr="00003838">
        <w:rPr>
          <w:rFonts w:ascii="Times New Roman" w:eastAsia="Times New Roman" w:hAnsi="Times New Roman"/>
        </w:rPr>
        <w:t>ПРИНЯТО:                                                        УТВЕРЖДЕНО:</w:t>
      </w:r>
      <w:r w:rsidRPr="00003838">
        <w:rPr>
          <w:rFonts w:ascii="Times New Roman" w:eastAsia="Times New Roman" w:hAnsi="Times New Roman"/>
        </w:rPr>
        <w:br/>
      </w:r>
      <w:r w:rsidRPr="00553EF4">
        <w:rPr>
          <w:rFonts w:ascii="Times New Roman" w:hAnsi="Times New Roman"/>
          <w:bCs/>
        </w:rPr>
        <w:t>Педагогическим советом</w:t>
      </w:r>
      <w:r>
        <w:rPr>
          <w:rFonts w:ascii="Times New Roman" w:hAnsi="Times New Roman"/>
          <w:bCs/>
        </w:rPr>
        <w:t xml:space="preserve">                                </w:t>
      </w:r>
      <w:r w:rsidRPr="00553EF4">
        <w:rPr>
          <w:rFonts w:ascii="Times New Roman" w:hAnsi="Times New Roman"/>
          <w:bCs/>
        </w:rPr>
        <w:t xml:space="preserve"> </w:t>
      </w:r>
      <w:r w:rsidRPr="00003838">
        <w:rPr>
          <w:rFonts w:ascii="Times New Roman" w:eastAsia="Times New Roman" w:hAnsi="Times New Roman"/>
        </w:rPr>
        <w:t>Заведующий МБДОУ «Солнышко»</w:t>
      </w:r>
    </w:p>
    <w:p w:rsidR="00BF7C6E" w:rsidRPr="00553EF4" w:rsidRDefault="00BF7C6E" w:rsidP="00BF7C6E">
      <w:pPr>
        <w:shd w:val="clear" w:color="auto" w:fill="FFFFFF"/>
        <w:tabs>
          <w:tab w:val="center" w:pos="4713"/>
        </w:tabs>
        <w:contextualSpacing/>
        <w:rPr>
          <w:rFonts w:ascii="Times New Roman" w:hAnsi="Times New Roman"/>
          <w:bCs/>
        </w:rPr>
      </w:pPr>
      <w:r w:rsidRPr="00553EF4">
        <w:rPr>
          <w:rFonts w:ascii="Times New Roman" w:hAnsi="Times New Roman"/>
          <w:bCs/>
        </w:rPr>
        <w:t>МБДОУ «Солнышко»</w:t>
      </w:r>
      <w:r w:rsidRPr="00003838">
        <w:rPr>
          <w:rFonts w:ascii="Times New Roman" w:eastAsia="Times New Roman" w:hAnsi="Times New Roman"/>
        </w:rPr>
        <w:t xml:space="preserve">       </w:t>
      </w:r>
      <w:r>
        <w:rPr>
          <w:rFonts w:ascii="Times New Roman" w:eastAsia="Times New Roman" w:hAnsi="Times New Roman"/>
        </w:rPr>
        <w:t xml:space="preserve">                            </w:t>
      </w:r>
      <w:r w:rsidRPr="00003838">
        <w:rPr>
          <w:rFonts w:ascii="Times New Roman" w:eastAsia="Times New Roman" w:hAnsi="Times New Roman"/>
        </w:rPr>
        <w:t xml:space="preserve">   ___________________ А.И. Томина</w:t>
      </w:r>
    </w:p>
    <w:p w:rsidR="00BF7C6E" w:rsidRDefault="00BF7C6E" w:rsidP="00BF7C6E">
      <w:pPr>
        <w:shd w:val="clear" w:color="auto" w:fill="FFFFFF"/>
        <w:tabs>
          <w:tab w:val="center" w:pos="4713"/>
        </w:tabs>
        <w:contextualSpacing/>
        <w:rPr>
          <w:rFonts w:ascii="Times New Roman" w:hAnsi="Times New Roman"/>
          <w:bCs/>
          <w:u w:val="single"/>
        </w:rPr>
      </w:pPr>
      <w:r w:rsidRPr="00553EF4">
        <w:rPr>
          <w:rFonts w:ascii="Times New Roman" w:hAnsi="Times New Roman"/>
          <w:bCs/>
        </w:rPr>
        <w:t>Протокол</w:t>
      </w:r>
      <w:r>
        <w:rPr>
          <w:rFonts w:ascii="Times New Roman" w:hAnsi="Times New Roman"/>
          <w:bCs/>
        </w:rPr>
        <w:t xml:space="preserve"> </w:t>
      </w:r>
      <w:r w:rsidRPr="00F76ADA">
        <w:rPr>
          <w:rFonts w:ascii="Times New Roman" w:hAnsi="Times New Roman"/>
          <w:bCs/>
        </w:rPr>
        <w:t xml:space="preserve">№ </w:t>
      </w:r>
      <w:r w:rsidRPr="00F76ADA">
        <w:rPr>
          <w:rFonts w:ascii="Times New Roman" w:hAnsi="Times New Roman"/>
          <w:bCs/>
          <w:u w:val="single"/>
        </w:rPr>
        <w:t xml:space="preserve">4   </w:t>
      </w:r>
      <w:r w:rsidRPr="00F76ADA">
        <w:rPr>
          <w:rFonts w:ascii="Times New Roman" w:hAnsi="Times New Roman"/>
          <w:bCs/>
        </w:rPr>
        <w:t xml:space="preserve">от  </w:t>
      </w:r>
      <w:r w:rsidRPr="00F76ADA">
        <w:rPr>
          <w:rFonts w:ascii="Times New Roman" w:hAnsi="Times New Roman"/>
          <w:bCs/>
          <w:u w:val="single"/>
        </w:rPr>
        <w:t>28.05.2021г.</w:t>
      </w:r>
      <w:r w:rsidRPr="00BF7C6E">
        <w:rPr>
          <w:rFonts w:ascii="Times New Roman" w:eastAsia="Times New Roman" w:hAnsi="Times New Roman"/>
        </w:rPr>
        <w:t xml:space="preserve"> </w:t>
      </w:r>
      <w:r>
        <w:rPr>
          <w:rFonts w:ascii="Times New Roman" w:eastAsia="Times New Roman" w:hAnsi="Times New Roman"/>
        </w:rPr>
        <w:t xml:space="preserve">                     </w:t>
      </w:r>
      <w:r w:rsidRPr="00003838">
        <w:rPr>
          <w:rFonts w:ascii="Times New Roman" w:eastAsia="Times New Roman" w:hAnsi="Times New Roman"/>
        </w:rPr>
        <w:t xml:space="preserve">Приказ </w:t>
      </w:r>
      <w:r w:rsidRPr="0064521E">
        <w:rPr>
          <w:rFonts w:ascii="Times New Roman" w:hAnsi="Times New Roman"/>
        </w:rPr>
        <w:t>01-04-077а от 01.06.2021г.</w:t>
      </w:r>
    </w:p>
    <w:p w:rsidR="00BF7C6E" w:rsidRDefault="00BF7C6E" w:rsidP="00BF7C6E">
      <w:pPr>
        <w:spacing w:line="360" w:lineRule="atLeast"/>
        <w:ind w:left="1134"/>
        <w:rPr>
          <w:rFonts w:ascii="Times New Roman" w:eastAsia="Times New Roman" w:hAnsi="Times New Roman"/>
        </w:rPr>
      </w:pPr>
      <w:r w:rsidRPr="00003838">
        <w:rPr>
          <w:rFonts w:ascii="Times New Roman" w:eastAsia="Times New Roman" w:hAnsi="Times New Roman"/>
        </w:rPr>
        <w:br/>
      </w:r>
    </w:p>
    <w:p w:rsidR="00BF7C6E" w:rsidRDefault="00BF7C6E" w:rsidP="00BF7C6E">
      <w:pPr>
        <w:spacing w:line="360" w:lineRule="atLeast"/>
        <w:rPr>
          <w:rFonts w:ascii="Times New Roman" w:eastAsia="Times New Roman" w:hAnsi="Times New Roman"/>
        </w:rPr>
      </w:pPr>
      <w:r>
        <w:rPr>
          <w:rFonts w:ascii="Times New Roman" w:eastAsia="Times New Roman" w:hAnsi="Times New Roman"/>
        </w:rPr>
        <w:t>СОГЛАСОВАНО:</w:t>
      </w:r>
    </w:p>
    <w:p w:rsidR="00BF7C6E" w:rsidRDefault="00BF7C6E" w:rsidP="00BF7C6E">
      <w:pPr>
        <w:contextualSpacing/>
        <w:rPr>
          <w:rFonts w:ascii="Times New Roman" w:eastAsia="Times New Roman" w:hAnsi="Times New Roman"/>
        </w:rPr>
      </w:pPr>
      <w:r>
        <w:rPr>
          <w:rFonts w:ascii="Times New Roman" w:eastAsia="Times New Roman" w:hAnsi="Times New Roman"/>
        </w:rPr>
        <w:t>Общим собранием родителей</w:t>
      </w:r>
    </w:p>
    <w:p w:rsidR="00BF7C6E" w:rsidRDefault="00BF7C6E" w:rsidP="00BF7C6E">
      <w:pPr>
        <w:contextualSpacing/>
        <w:rPr>
          <w:rFonts w:ascii="Times New Roman" w:eastAsia="Times New Roman" w:hAnsi="Times New Roman"/>
        </w:rPr>
      </w:pPr>
      <w:r>
        <w:rPr>
          <w:rFonts w:ascii="Times New Roman" w:eastAsia="Times New Roman" w:hAnsi="Times New Roman"/>
        </w:rPr>
        <w:t>(законных представителей)</w:t>
      </w:r>
    </w:p>
    <w:p w:rsidR="00BF7C6E" w:rsidRDefault="00BF7C6E" w:rsidP="00BF7C6E">
      <w:pPr>
        <w:contextualSpacing/>
        <w:rPr>
          <w:rFonts w:ascii="Times New Roman" w:eastAsia="Times New Roman" w:hAnsi="Times New Roman"/>
        </w:rPr>
      </w:pPr>
      <w:r>
        <w:rPr>
          <w:rFonts w:ascii="Times New Roman" w:eastAsia="Times New Roman" w:hAnsi="Times New Roman"/>
        </w:rPr>
        <w:t>воспитанников МБДОУ «Солнышко»</w:t>
      </w:r>
    </w:p>
    <w:p w:rsidR="00BF7C6E" w:rsidRDefault="00BF7C6E" w:rsidP="00BF7C6E">
      <w:pPr>
        <w:contextualSpacing/>
        <w:rPr>
          <w:rFonts w:ascii="Times New Roman" w:eastAsia="Times New Roman" w:hAnsi="Times New Roman"/>
        </w:rPr>
      </w:pPr>
      <w:r w:rsidRPr="00003838">
        <w:rPr>
          <w:rFonts w:ascii="Times New Roman" w:eastAsia="Times New Roman" w:hAnsi="Times New Roman"/>
        </w:rPr>
        <w:t>Протокол №_</w:t>
      </w:r>
      <w:r w:rsidRPr="005474F5">
        <w:rPr>
          <w:rFonts w:ascii="Times New Roman" w:eastAsia="Times New Roman" w:hAnsi="Times New Roman"/>
          <w:u w:val="single"/>
        </w:rPr>
        <w:t>1</w:t>
      </w:r>
      <w:r w:rsidRPr="00003838">
        <w:rPr>
          <w:rFonts w:ascii="Times New Roman" w:eastAsia="Times New Roman" w:hAnsi="Times New Roman"/>
        </w:rPr>
        <w:t>_</w:t>
      </w:r>
      <w:r>
        <w:rPr>
          <w:rFonts w:ascii="Times New Roman" w:eastAsia="Times New Roman" w:hAnsi="Times New Roman"/>
        </w:rPr>
        <w:t xml:space="preserve">   </w:t>
      </w:r>
    </w:p>
    <w:p w:rsidR="00BF7C6E" w:rsidRPr="00003838" w:rsidRDefault="00BF7C6E" w:rsidP="00BF7C6E">
      <w:pPr>
        <w:contextualSpacing/>
        <w:rPr>
          <w:rFonts w:ascii="Times New Roman" w:eastAsia="Times New Roman" w:hAnsi="Times New Roman"/>
        </w:rPr>
      </w:pPr>
      <w:r w:rsidRPr="00003838">
        <w:rPr>
          <w:rFonts w:ascii="Times New Roman" w:eastAsia="Times New Roman" w:hAnsi="Times New Roman"/>
        </w:rPr>
        <w:t>от «25»_</w:t>
      </w:r>
      <w:r w:rsidRPr="005474F5">
        <w:rPr>
          <w:rFonts w:ascii="Times New Roman" w:eastAsia="Times New Roman" w:hAnsi="Times New Roman"/>
          <w:u w:val="single"/>
        </w:rPr>
        <w:t>ноября</w:t>
      </w:r>
      <w:r w:rsidRPr="00003838">
        <w:rPr>
          <w:rFonts w:ascii="Times New Roman" w:eastAsia="Times New Roman" w:hAnsi="Times New Roman"/>
        </w:rPr>
        <w:t>__ 2021 г.</w:t>
      </w:r>
      <w:r>
        <w:rPr>
          <w:rFonts w:ascii="Times New Roman" w:eastAsia="Times New Roman" w:hAnsi="Times New Roman"/>
        </w:rPr>
        <w:t xml:space="preserve">  </w:t>
      </w:r>
    </w:p>
    <w:p w:rsidR="00BF7C6E" w:rsidRDefault="00BF7C6E" w:rsidP="00BF7C6E">
      <w:pPr>
        <w:spacing w:line="300" w:lineRule="auto"/>
        <w:jc w:val="center"/>
        <w:outlineLvl w:val="1"/>
        <w:rPr>
          <w:rFonts w:ascii="Times New Roman" w:eastAsia="Times New Roman" w:hAnsi="Times New Roman"/>
          <w:b/>
          <w:bCs/>
        </w:rPr>
      </w:pPr>
    </w:p>
    <w:p w:rsidR="00BF7C6E" w:rsidRDefault="00BF7C6E" w:rsidP="00BF7C6E">
      <w:pPr>
        <w:spacing w:line="300" w:lineRule="auto"/>
        <w:jc w:val="center"/>
        <w:outlineLvl w:val="1"/>
        <w:rPr>
          <w:rFonts w:ascii="Times New Roman" w:eastAsia="Times New Roman" w:hAnsi="Times New Roman"/>
          <w:b/>
          <w:bCs/>
        </w:rPr>
      </w:pPr>
    </w:p>
    <w:p w:rsidR="00BF7C6E" w:rsidRDefault="00BF7C6E" w:rsidP="00BF7C6E">
      <w:pPr>
        <w:spacing w:line="300" w:lineRule="auto"/>
        <w:jc w:val="center"/>
        <w:outlineLvl w:val="1"/>
        <w:rPr>
          <w:rFonts w:ascii="Times New Roman" w:eastAsia="Times New Roman" w:hAnsi="Times New Roman"/>
          <w:b/>
          <w:bCs/>
        </w:rPr>
      </w:pPr>
    </w:p>
    <w:p w:rsidR="00BF7C6E" w:rsidRDefault="00BF7C6E" w:rsidP="00BF7C6E">
      <w:pPr>
        <w:spacing w:line="300" w:lineRule="auto"/>
        <w:jc w:val="center"/>
        <w:outlineLvl w:val="1"/>
        <w:rPr>
          <w:rFonts w:ascii="Times New Roman" w:hAnsi="Times New Roman" w:cs="Times New Roman"/>
          <w:b/>
        </w:rPr>
      </w:pPr>
      <w:r w:rsidRPr="00003838">
        <w:rPr>
          <w:rFonts w:ascii="Times New Roman" w:eastAsia="Times New Roman" w:hAnsi="Times New Roman"/>
          <w:b/>
          <w:bCs/>
        </w:rPr>
        <w:t>П</w:t>
      </w:r>
      <w:r>
        <w:rPr>
          <w:rFonts w:ascii="Times New Roman" w:eastAsia="Times New Roman" w:hAnsi="Times New Roman"/>
          <w:b/>
          <w:bCs/>
        </w:rPr>
        <w:t>равила</w:t>
      </w:r>
      <w:r w:rsidRPr="00003838">
        <w:rPr>
          <w:rFonts w:ascii="Times New Roman" w:eastAsia="Times New Roman" w:hAnsi="Times New Roman"/>
          <w:b/>
          <w:bCs/>
        </w:rPr>
        <w:br/>
      </w:r>
      <w:r>
        <w:rPr>
          <w:rFonts w:ascii="Times New Roman" w:hAnsi="Times New Roman" w:cs="Times New Roman"/>
          <w:b/>
        </w:rPr>
        <w:t xml:space="preserve">приема на обучение по дополнительным образовательным программам </w:t>
      </w:r>
    </w:p>
    <w:p w:rsidR="00BF7C6E" w:rsidRPr="005474F5" w:rsidRDefault="00BF7C6E" w:rsidP="00BF7C6E">
      <w:pPr>
        <w:spacing w:line="300" w:lineRule="auto"/>
        <w:jc w:val="center"/>
        <w:outlineLvl w:val="1"/>
        <w:rPr>
          <w:rFonts w:ascii="Times New Roman" w:hAnsi="Times New Roman" w:cs="Times New Roman"/>
          <w:b/>
        </w:rPr>
      </w:pPr>
      <w:r>
        <w:rPr>
          <w:rFonts w:ascii="Times New Roman" w:hAnsi="Times New Roman" w:cs="Times New Roman"/>
          <w:b/>
        </w:rPr>
        <w:t xml:space="preserve">в </w:t>
      </w:r>
      <w:r w:rsidRPr="005474F5">
        <w:rPr>
          <w:rFonts w:ascii="Times New Roman" w:hAnsi="Times New Roman" w:cs="Times New Roman"/>
          <w:b/>
        </w:rPr>
        <w:t>муниципально</w:t>
      </w:r>
      <w:r>
        <w:rPr>
          <w:rFonts w:ascii="Times New Roman" w:hAnsi="Times New Roman" w:cs="Times New Roman"/>
          <w:b/>
        </w:rPr>
        <w:t>е</w:t>
      </w:r>
      <w:r w:rsidRPr="005474F5">
        <w:rPr>
          <w:rFonts w:ascii="Times New Roman" w:hAnsi="Times New Roman" w:cs="Times New Roman"/>
          <w:b/>
        </w:rPr>
        <w:t xml:space="preserve"> бюджетно</w:t>
      </w:r>
      <w:r>
        <w:rPr>
          <w:rFonts w:ascii="Times New Roman" w:hAnsi="Times New Roman" w:cs="Times New Roman"/>
          <w:b/>
        </w:rPr>
        <w:t>е</w:t>
      </w:r>
      <w:r w:rsidRPr="005474F5">
        <w:rPr>
          <w:rFonts w:ascii="Times New Roman" w:hAnsi="Times New Roman" w:cs="Times New Roman"/>
          <w:b/>
        </w:rPr>
        <w:t xml:space="preserve"> дошкольно</w:t>
      </w:r>
      <w:r>
        <w:rPr>
          <w:rFonts w:ascii="Times New Roman" w:hAnsi="Times New Roman" w:cs="Times New Roman"/>
          <w:b/>
        </w:rPr>
        <w:t>е</w:t>
      </w:r>
      <w:r w:rsidRPr="005474F5">
        <w:rPr>
          <w:rFonts w:ascii="Times New Roman" w:hAnsi="Times New Roman" w:cs="Times New Roman"/>
          <w:b/>
        </w:rPr>
        <w:t xml:space="preserve"> образовательно</w:t>
      </w:r>
      <w:r>
        <w:rPr>
          <w:rFonts w:ascii="Times New Roman" w:hAnsi="Times New Roman" w:cs="Times New Roman"/>
          <w:b/>
        </w:rPr>
        <w:t>е</w:t>
      </w:r>
      <w:r w:rsidRPr="005474F5">
        <w:rPr>
          <w:rFonts w:ascii="Times New Roman" w:hAnsi="Times New Roman" w:cs="Times New Roman"/>
          <w:b/>
        </w:rPr>
        <w:t xml:space="preserve"> учреждени</w:t>
      </w:r>
      <w:r>
        <w:rPr>
          <w:rFonts w:ascii="Times New Roman" w:hAnsi="Times New Roman" w:cs="Times New Roman"/>
          <w:b/>
        </w:rPr>
        <w:t>е</w:t>
      </w:r>
      <w:r w:rsidRPr="005474F5">
        <w:rPr>
          <w:rFonts w:ascii="Times New Roman" w:hAnsi="Times New Roman" w:cs="Times New Roman"/>
          <w:b/>
        </w:rPr>
        <w:t xml:space="preserve"> </w:t>
      </w:r>
    </w:p>
    <w:p w:rsidR="00BF7C6E" w:rsidRPr="005474F5" w:rsidRDefault="00BF7C6E" w:rsidP="00BF7C6E">
      <w:pPr>
        <w:spacing w:line="300" w:lineRule="auto"/>
        <w:jc w:val="center"/>
        <w:outlineLvl w:val="1"/>
        <w:rPr>
          <w:rFonts w:ascii="Times New Roman" w:eastAsia="Times New Roman" w:hAnsi="Times New Roman" w:cs="Times New Roman"/>
          <w:b/>
          <w:bCs/>
        </w:rPr>
      </w:pPr>
      <w:r w:rsidRPr="005474F5">
        <w:rPr>
          <w:rFonts w:ascii="Times New Roman" w:hAnsi="Times New Roman" w:cs="Times New Roman"/>
          <w:b/>
        </w:rPr>
        <w:t>«Детский сад комбинированного вида «Солнышко»</w:t>
      </w:r>
    </w:p>
    <w:p w:rsidR="00D56C0C" w:rsidRDefault="00D56C0C">
      <w:pPr>
        <w:rPr>
          <w:sz w:val="2"/>
          <w:szCs w:val="2"/>
        </w:rPr>
        <w:sectPr w:rsidR="00D56C0C" w:rsidSect="00BF7C6E">
          <w:pgSz w:w="11900" w:h="16840"/>
          <w:pgMar w:top="360" w:right="360" w:bottom="360" w:left="1560" w:header="0" w:footer="3" w:gutter="0"/>
          <w:cols w:space="720"/>
          <w:noEndnote/>
          <w:docGrid w:linePitch="360"/>
        </w:sectPr>
      </w:pPr>
    </w:p>
    <w:p w:rsidR="00D56C0C" w:rsidRPr="00992018" w:rsidRDefault="00AF4BFE" w:rsidP="00992018">
      <w:pPr>
        <w:pStyle w:val="12"/>
        <w:framePr w:w="9667" w:h="15193" w:hRule="exact" w:wrap="none" w:vAnchor="page" w:hAnchor="page" w:x="1477" w:y="699"/>
        <w:shd w:val="clear" w:color="auto" w:fill="auto"/>
        <w:jc w:val="center"/>
        <w:rPr>
          <w:sz w:val="24"/>
        </w:rPr>
      </w:pPr>
      <w:bookmarkStart w:id="0" w:name="bookmark0"/>
      <w:r w:rsidRPr="00992018">
        <w:rPr>
          <w:sz w:val="24"/>
        </w:rPr>
        <w:lastRenderedPageBreak/>
        <w:t>1.</w:t>
      </w:r>
      <w:r>
        <w:t xml:space="preserve"> </w:t>
      </w:r>
      <w:r w:rsidRPr="00992018">
        <w:rPr>
          <w:sz w:val="24"/>
        </w:rPr>
        <w:t>Общие положения</w:t>
      </w:r>
      <w:bookmarkEnd w:id="0"/>
    </w:p>
    <w:p w:rsidR="007F05CA" w:rsidRDefault="00AF4BFE" w:rsidP="00992018">
      <w:pPr>
        <w:pStyle w:val="23"/>
        <w:framePr w:w="9667" w:h="15193" w:hRule="exact" w:wrap="none" w:vAnchor="page" w:hAnchor="page" w:x="1477" w:y="699"/>
        <w:numPr>
          <w:ilvl w:val="0"/>
          <w:numId w:val="1"/>
        </w:numPr>
        <w:shd w:val="clear" w:color="auto" w:fill="auto"/>
        <w:tabs>
          <w:tab w:val="left" w:pos="1418"/>
        </w:tabs>
        <w:spacing w:line="274" w:lineRule="exact"/>
        <w:ind w:firstLine="580"/>
        <w:jc w:val="both"/>
      </w:pPr>
      <w:r>
        <w:t xml:space="preserve">Настоящие Правила </w:t>
      </w:r>
      <w:r w:rsidR="00A10EF0">
        <w:t xml:space="preserve">приема воспитанников на обучение по дополнительным образовательным программам и отчисления воспитанников (далее Правила) </w:t>
      </w:r>
      <w:r>
        <w:t xml:space="preserve">регламентируют порядок и условия приема, приостановления, изменения и прекращения отношений по программам дополнительного образования в муниципальном бюджетном дошкольном образовательном учреждении «Детский сад </w:t>
      </w:r>
      <w:r w:rsidR="007F05CA">
        <w:t xml:space="preserve">комбинированного вида </w:t>
      </w:r>
      <w:r>
        <w:t>«Солнышко» (далее ДОУ).</w:t>
      </w:r>
    </w:p>
    <w:p w:rsidR="00D56C0C" w:rsidRDefault="00AF4BFE" w:rsidP="00992018">
      <w:pPr>
        <w:pStyle w:val="23"/>
        <w:framePr w:w="9667" w:h="15193" w:hRule="exact" w:wrap="none" w:vAnchor="page" w:hAnchor="page" w:x="1477" w:y="699"/>
        <w:numPr>
          <w:ilvl w:val="0"/>
          <w:numId w:val="1"/>
        </w:numPr>
        <w:shd w:val="clear" w:color="auto" w:fill="auto"/>
        <w:tabs>
          <w:tab w:val="left" w:pos="1418"/>
        </w:tabs>
        <w:spacing w:line="274" w:lineRule="exact"/>
        <w:ind w:firstLine="580"/>
        <w:jc w:val="both"/>
      </w:pPr>
      <w:r w:rsidRPr="007F05CA">
        <w:t xml:space="preserve">Правила разработаны в соответствии с Федеральным законом от 29.12.2012 №273-Ф3 «Об образовании в Российской Федерации», </w:t>
      </w:r>
      <w:r w:rsidR="007F05CA" w:rsidRPr="007F05CA">
        <w:t>закон</w:t>
      </w:r>
      <w:r w:rsidR="007F05CA">
        <w:t>ом</w:t>
      </w:r>
      <w:r w:rsidR="007F05CA" w:rsidRPr="007F05CA">
        <w:t xml:space="preserve"> РФ от 07.02.1992 </w:t>
      </w:r>
      <w:r w:rsidR="007F05CA">
        <w:t>№</w:t>
      </w:r>
      <w:r w:rsidR="007F05CA" w:rsidRPr="007F05CA">
        <w:t xml:space="preserve"> 2300-1 (ред. от 11.06.2021) </w:t>
      </w:r>
      <w:r w:rsidR="007F05CA">
        <w:t>«</w:t>
      </w:r>
      <w:r w:rsidR="007F05CA" w:rsidRPr="007F05CA">
        <w:t>О защите прав потребителей</w:t>
      </w:r>
      <w:r w:rsidR="007F05CA">
        <w:t xml:space="preserve">» в части образовательных услуг, </w:t>
      </w:r>
      <w:r>
        <w:t>постановлением Правительства РФ от 15.09.2020г. №1441 «Об утверждении правил оказания платных образовательных услуг»</w:t>
      </w:r>
      <w:r w:rsidR="007F05CA">
        <w:t>, Приказом Министерства просвещения РФ от 16.09.2020г. «Об утверждении примерной формы договора по дополнительным общеобразовательным программам», Уставом ДОУ</w:t>
      </w:r>
      <w:r>
        <w:t>.</w:t>
      </w:r>
    </w:p>
    <w:p w:rsidR="00D56C0C" w:rsidRDefault="00AF4BFE" w:rsidP="00992018">
      <w:pPr>
        <w:pStyle w:val="23"/>
        <w:framePr w:w="9667" w:h="15193" w:hRule="exact" w:wrap="none" w:vAnchor="page" w:hAnchor="page" w:x="1477" w:y="699"/>
        <w:numPr>
          <w:ilvl w:val="0"/>
          <w:numId w:val="1"/>
        </w:numPr>
        <w:shd w:val="clear" w:color="auto" w:fill="auto"/>
        <w:tabs>
          <w:tab w:val="left" w:pos="1418"/>
        </w:tabs>
        <w:spacing w:line="274" w:lineRule="exact"/>
        <w:ind w:firstLine="580"/>
        <w:jc w:val="both"/>
      </w:pPr>
      <w:r>
        <w:t>Дополнительное образование воспитанников организуется в целях формирования единого образовательного пространства ДОУ, для</w:t>
      </w:r>
      <w:r w:rsidR="00992018">
        <w:t xml:space="preserve"> повышения качества образования, всестороннего развития детей, их индивидуальных особенностей и интересов</w:t>
      </w:r>
      <w:r>
        <w:t>. Дополнительное образование является равноправным, взаимодополняющим компонентом базового дошкольного образования.</w:t>
      </w:r>
    </w:p>
    <w:p w:rsidR="00D56C0C" w:rsidRDefault="00AF4BFE" w:rsidP="00992018">
      <w:pPr>
        <w:pStyle w:val="23"/>
        <w:framePr w:w="9667" w:h="15193" w:hRule="exact" w:wrap="none" w:vAnchor="page" w:hAnchor="page" w:x="1477" w:y="699"/>
        <w:numPr>
          <w:ilvl w:val="0"/>
          <w:numId w:val="1"/>
        </w:numPr>
        <w:shd w:val="clear" w:color="auto" w:fill="auto"/>
        <w:tabs>
          <w:tab w:val="left" w:pos="1418"/>
        </w:tabs>
        <w:spacing w:line="274" w:lineRule="exact"/>
        <w:ind w:firstLine="580"/>
        <w:jc w:val="both"/>
      </w:pPr>
      <w:r>
        <w:t>Основными</w:t>
      </w:r>
      <w:r w:rsidR="00AB305D">
        <w:t xml:space="preserve"> </w:t>
      </w:r>
      <w:r>
        <w:t>задачами организации дополнительного образования являются:</w:t>
      </w:r>
    </w:p>
    <w:p w:rsidR="00D56C0C" w:rsidRDefault="00AF4BFE" w:rsidP="00992018">
      <w:pPr>
        <w:pStyle w:val="23"/>
        <w:framePr w:w="9667" w:h="15193" w:hRule="exact" w:wrap="none" w:vAnchor="page" w:hAnchor="page" w:x="1477" w:y="699"/>
        <w:numPr>
          <w:ilvl w:val="0"/>
          <w:numId w:val="2"/>
        </w:numPr>
        <w:shd w:val="clear" w:color="auto" w:fill="auto"/>
        <w:tabs>
          <w:tab w:val="left" w:pos="782"/>
        </w:tabs>
        <w:spacing w:line="274" w:lineRule="exact"/>
        <w:ind w:firstLine="580"/>
        <w:jc w:val="both"/>
      </w:pPr>
      <w:r>
        <w:t>формирование и развитие творческих способностей воспитанников;</w:t>
      </w:r>
    </w:p>
    <w:p w:rsidR="00D56C0C" w:rsidRDefault="00AF4BFE" w:rsidP="00992018">
      <w:pPr>
        <w:pStyle w:val="23"/>
        <w:framePr w:w="9667" w:h="15193" w:hRule="exact" w:wrap="none" w:vAnchor="page" w:hAnchor="page" w:x="1477" w:y="699"/>
        <w:numPr>
          <w:ilvl w:val="0"/>
          <w:numId w:val="2"/>
        </w:numPr>
        <w:shd w:val="clear" w:color="auto" w:fill="auto"/>
        <w:tabs>
          <w:tab w:val="left" w:pos="754"/>
        </w:tabs>
        <w:spacing w:line="274" w:lineRule="exact"/>
        <w:ind w:firstLine="580"/>
        <w:jc w:val="both"/>
      </w:pPr>
      <w:r>
        <w:t>удовлетворение индивидуальных потребностей</w:t>
      </w:r>
      <w:r w:rsidR="00AB305D">
        <w:t xml:space="preserve"> </w:t>
      </w:r>
      <w:r>
        <w:t>воспитанников в интеллектуальном, художественно-эстетическом, нравственном и познавательном развитии, а также в занятиях физической культурой и спортом;</w:t>
      </w:r>
    </w:p>
    <w:p w:rsidR="00D56C0C" w:rsidRDefault="00AF4BFE" w:rsidP="00992018">
      <w:pPr>
        <w:pStyle w:val="23"/>
        <w:framePr w:w="9667" w:h="15193" w:hRule="exact" w:wrap="none" w:vAnchor="page" w:hAnchor="page" w:x="1477" w:y="699"/>
        <w:numPr>
          <w:ilvl w:val="0"/>
          <w:numId w:val="2"/>
        </w:numPr>
        <w:shd w:val="clear" w:color="auto" w:fill="auto"/>
        <w:tabs>
          <w:tab w:val="left" w:pos="745"/>
        </w:tabs>
        <w:spacing w:line="274" w:lineRule="exact"/>
        <w:ind w:firstLine="580"/>
        <w:jc w:val="both"/>
      </w:pPr>
      <w:r>
        <w:t>формирование культуры здорового и безопасного образа жизни, укрепление здоровья воспитанников;</w:t>
      </w:r>
    </w:p>
    <w:p w:rsidR="00D56C0C" w:rsidRDefault="00AF4BFE" w:rsidP="00992018">
      <w:pPr>
        <w:pStyle w:val="23"/>
        <w:framePr w:w="9667" w:h="15193" w:hRule="exact" w:wrap="none" w:vAnchor="page" w:hAnchor="page" w:x="1477" w:y="699"/>
        <w:numPr>
          <w:ilvl w:val="0"/>
          <w:numId w:val="2"/>
        </w:numPr>
        <w:shd w:val="clear" w:color="auto" w:fill="auto"/>
        <w:tabs>
          <w:tab w:val="left" w:pos="782"/>
        </w:tabs>
        <w:spacing w:line="274" w:lineRule="exact"/>
        <w:ind w:firstLine="580"/>
        <w:jc w:val="both"/>
      </w:pPr>
      <w:r>
        <w:t>обеспечение духовно-нравственного, патриотического, трудового воспитания детей;</w:t>
      </w:r>
    </w:p>
    <w:p w:rsidR="00D56C0C" w:rsidRDefault="00AF4BFE" w:rsidP="00992018">
      <w:pPr>
        <w:pStyle w:val="23"/>
        <w:framePr w:w="9667" w:h="15193" w:hRule="exact" w:wrap="none" w:vAnchor="page" w:hAnchor="page" w:x="1477" w:y="699"/>
        <w:numPr>
          <w:ilvl w:val="0"/>
          <w:numId w:val="2"/>
        </w:numPr>
        <w:shd w:val="clear" w:color="auto" w:fill="auto"/>
        <w:tabs>
          <w:tab w:val="left" w:pos="745"/>
        </w:tabs>
        <w:spacing w:line="274" w:lineRule="exact"/>
        <w:ind w:firstLine="580"/>
        <w:jc w:val="both"/>
      </w:pPr>
      <w:r>
        <w:t>выявление, развитие и поддержка талантливых воспитанников, а также лиц, проявивших выдающиеся способности;</w:t>
      </w:r>
    </w:p>
    <w:p w:rsidR="00D56C0C" w:rsidRDefault="00AF4BFE" w:rsidP="00992018">
      <w:pPr>
        <w:pStyle w:val="23"/>
        <w:framePr w:w="9667" w:h="15193" w:hRule="exact" w:wrap="none" w:vAnchor="page" w:hAnchor="page" w:x="1477" w:y="699"/>
        <w:numPr>
          <w:ilvl w:val="0"/>
          <w:numId w:val="2"/>
        </w:numPr>
        <w:shd w:val="clear" w:color="auto" w:fill="auto"/>
        <w:tabs>
          <w:tab w:val="left" w:pos="754"/>
        </w:tabs>
        <w:spacing w:line="274" w:lineRule="exact"/>
        <w:ind w:firstLine="580"/>
        <w:jc w:val="both"/>
      </w:pPr>
      <w:r>
        <w:t>создание и обеспечение необходимых условий для личностного развития,</w:t>
      </w:r>
      <w:r w:rsidR="00AB305D">
        <w:t xml:space="preserve"> </w:t>
      </w:r>
      <w:r>
        <w:t>укрепление здоровья;</w:t>
      </w:r>
    </w:p>
    <w:p w:rsidR="00D56C0C" w:rsidRDefault="00AF4BFE" w:rsidP="00992018">
      <w:pPr>
        <w:pStyle w:val="23"/>
        <w:framePr w:w="9667" w:h="15193" w:hRule="exact" w:wrap="none" w:vAnchor="page" w:hAnchor="page" w:x="1477" w:y="699"/>
        <w:numPr>
          <w:ilvl w:val="0"/>
          <w:numId w:val="2"/>
        </w:numPr>
        <w:shd w:val="clear" w:color="auto" w:fill="auto"/>
        <w:tabs>
          <w:tab w:val="left" w:pos="782"/>
        </w:tabs>
        <w:spacing w:line="274" w:lineRule="exact"/>
        <w:ind w:firstLine="580"/>
        <w:jc w:val="both"/>
      </w:pPr>
      <w:r>
        <w:t>формирование общей культуры воспитанников;</w:t>
      </w:r>
    </w:p>
    <w:p w:rsidR="00D56C0C" w:rsidRDefault="00AF4BFE" w:rsidP="00992018">
      <w:pPr>
        <w:pStyle w:val="23"/>
        <w:framePr w:w="9667" w:h="15193" w:hRule="exact" w:wrap="none" w:vAnchor="page" w:hAnchor="page" w:x="1477" w:y="699"/>
        <w:shd w:val="clear" w:color="auto" w:fill="auto"/>
        <w:spacing w:line="274" w:lineRule="exact"/>
        <w:ind w:firstLine="580"/>
        <w:jc w:val="both"/>
      </w:pPr>
      <w:r>
        <w:t>-удовлетворение иных образовательных потребностей и интересов воспитанников, не противоречащих законодательству Российской Федерации.</w:t>
      </w:r>
    </w:p>
    <w:p w:rsidR="00D56C0C" w:rsidRDefault="00AF4BFE" w:rsidP="00992018">
      <w:pPr>
        <w:pStyle w:val="23"/>
        <w:framePr w:w="9667" w:h="15193" w:hRule="exact" w:wrap="none" w:vAnchor="page" w:hAnchor="page" w:x="1477" w:y="699"/>
        <w:numPr>
          <w:ilvl w:val="0"/>
          <w:numId w:val="1"/>
        </w:numPr>
        <w:shd w:val="clear" w:color="auto" w:fill="auto"/>
        <w:tabs>
          <w:tab w:val="left" w:pos="1147"/>
        </w:tabs>
        <w:spacing w:line="274" w:lineRule="exact"/>
        <w:ind w:firstLine="580"/>
        <w:jc w:val="both"/>
      </w:pPr>
      <w:r>
        <w:t>Дополнительное образование воспитанников организуется на принципах гуманизма,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воспитанника.</w:t>
      </w:r>
    </w:p>
    <w:p w:rsidR="00992018" w:rsidRDefault="00992018" w:rsidP="00992018">
      <w:pPr>
        <w:pStyle w:val="32"/>
        <w:framePr w:w="9667" w:h="15193" w:hRule="exact" w:wrap="none" w:vAnchor="page" w:hAnchor="page" w:x="1477" w:y="699"/>
        <w:numPr>
          <w:ilvl w:val="0"/>
          <w:numId w:val="10"/>
        </w:numPr>
        <w:shd w:val="clear" w:color="auto" w:fill="auto"/>
        <w:tabs>
          <w:tab w:val="left" w:pos="3413"/>
        </w:tabs>
        <w:spacing w:before="0"/>
      </w:pPr>
      <w:r>
        <w:t>Организация деятельности</w:t>
      </w:r>
    </w:p>
    <w:p w:rsidR="00A149E5" w:rsidRDefault="00992018" w:rsidP="00A149E5">
      <w:pPr>
        <w:pStyle w:val="23"/>
        <w:framePr w:w="9667" w:h="15193" w:hRule="exact" w:wrap="none" w:vAnchor="page" w:hAnchor="page" w:x="1477" w:y="699"/>
        <w:shd w:val="clear" w:color="auto" w:fill="auto"/>
        <w:spacing w:line="274" w:lineRule="exact"/>
        <w:ind w:firstLine="567"/>
        <w:jc w:val="both"/>
      </w:pPr>
      <w:r>
        <w:t xml:space="preserve">2.1. ДОУ </w:t>
      </w:r>
      <w:r w:rsidR="00A149E5">
        <w:t xml:space="preserve">может </w:t>
      </w:r>
      <w:r>
        <w:t>реализ</w:t>
      </w:r>
      <w:r w:rsidR="00A149E5">
        <w:t>овывать</w:t>
      </w:r>
      <w:r>
        <w:t xml:space="preserve"> дополнительные образовательные программы в течение учебного года</w:t>
      </w:r>
      <w:r w:rsidR="00A149E5">
        <w:t xml:space="preserve"> по различной направленности: </w:t>
      </w:r>
    </w:p>
    <w:p w:rsidR="00A149E5" w:rsidRDefault="00A149E5" w:rsidP="00A149E5">
      <w:pPr>
        <w:pStyle w:val="23"/>
        <w:framePr w:w="9667" w:h="15193" w:hRule="exact" w:wrap="none" w:vAnchor="page" w:hAnchor="page" w:x="1477" w:y="699"/>
        <w:numPr>
          <w:ilvl w:val="1"/>
          <w:numId w:val="1"/>
        </w:numPr>
        <w:shd w:val="clear" w:color="auto" w:fill="auto"/>
        <w:spacing w:line="274" w:lineRule="exact"/>
        <w:ind w:firstLine="580"/>
        <w:jc w:val="both"/>
      </w:pPr>
      <w:r>
        <w:t>технической,</w:t>
      </w:r>
    </w:p>
    <w:p w:rsidR="00A149E5" w:rsidRDefault="00A149E5" w:rsidP="00A149E5">
      <w:pPr>
        <w:pStyle w:val="23"/>
        <w:framePr w:w="9667" w:h="15193" w:hRule="exact" w:wrap="none" w:vAnchor="page" w:hAnchor="page" w:x="1477" w:y="699"/>
        <w:numPr>
          <w:ilvl w:val="1"/>
          <w:numId w:val="1"/>
        </w:numPr>
        <w:shd w:val="clear" w:color="auto" w:fill="auto"/>
        <w:spacing w:line="274" w:lineRule="exact"/>
        <w:ind w:firstLine="580"/>
        <w:jc w:val="both"/>
      </w:pPr>
      <w:r>
        <w:t>естественнонаучной,</w:t>
      </w:r>
    </w:p>
    <w:p w:rsidR="00A149E5" w:rsidRDefault="00A149E5" w:rsidP="00A149E5">
      <w:pPr>
        <w:pStyle w:val="23"/>
        <w:framePr w:w="9667" w:h="15193" w:hRule="exact" w:wrap="none" w:vAnchor="page" w:hAnchor="page" w:x="1477" w:y="699"/>
        <w:numPr>
          <w:ilvl w:val="1"/>
          <w:numId w:val="1"/>
        </w:numPr>
        <w:shd w:val="clear" w:color="auto" w:fill="auto"/>
        <w:spacing w:line="274" w:lineRule="exact"/>
        <w:ind w:firstLine="580"/>
        <w:jc w:val="both"/>
      </w:pPr>
      <w:r>
        <w:t>физкультурно – спортивной,</w:t>
      </w:r>
    </w:p>
    <w:p w:rsidR="00A149E5" w:rsidRDefault="00172BAD" w:rsidP="00A149E5">
      <w:pPr>
        <w:pStyle w:val="23"/>
        <w:framePr w:w="9667" w:h="15193" w:hRule="exact" w:wrap="none" w:vAnchor="page" w:hAnchor="page" w:x="1477" w:y="699"/>
        <w:numPr>
          <w:ilvl w:val="1"/>
          <w:numId w:val="1"/>
        </w:numPr>
        <w:shd w:val="clear" w:color="auto" w:fill="auto"/>
        <w:spacing w:line="274" w:lineRule="exact"/>
        <w:ind w:firstLine="580"/>
        <w:jc w:val="both"/>
      </w:pPr>
      <w:r>
        <w:t>художественно - эстетической</w:t>
      </w:r>
      <w:r w:rsidR="00A149E5">
        <w:t>,</w:t>
      </w:r>
    </w:p>
    <w:p w:rsidR="00A149E5" w:rsidRDefault="00A149E5" w:rsidP="00A149E5">
      <w:pPr>
        <w:pStyle w:val="23"/>
        <w:framePr w:w="9667" w:h="15193" w:hRule="exact" w:wrap="none" w:vAnchor="page" w:hAnchor="page" w:x="1477" w:y="699"/>
        <w:numPr>
          <w:ilvl w:val="1"/>
          <w:numId w:val="1"/>
        </w:numPr>
        <w:shd w:val="clear" w:color="auto" w:fill="auto"/>
        <w:spacing w:line="274" w:lineRule="exact"/>
        <w:ind w:firstLine="580"/>
        <w:jc w:val="both"/>
      </w:pPr>
      <w:r>
        <w:t>социально - педагогической</w:t>
      </w:r>
      <w:r w:rsidR="00992018">
        <w:t>.</w:t>
      </w:r>
    </w:p>
    <w:p w:rsidR="00992018" w:rsidRDefault="00A149E5" w:rsidP="00A149E5">
      <w:pPr>
        <w:pStyle w:val="23"/>
        <w:framePr w:w="9667" w:h="15193" w:hRule="exact" w:wrap="none" w:vAnchor="page" w:hAnchor="page" w:x="1477" w:y="699"/>
        <w:shd w:val="clear" w:color="auto" w:fill="auto"/>
        <w:spacing w:line="274" w:lineRule="exact"/>
        <w:ind w:firstLine="567"/>
        <w:jc w:val="both"/>
      </w:pPr>
      <w:r>
        <w:t xml:space="preserve">2.2. </w:t>
      </w:r>
      <w:r w:rsidR="00992018">
        <w:t>Организация деятельности дополнительного образования, формирование системы дополнительного образования осуществляется на основе проводимых в ДОУ исследований потребностей и интересов воспитанников и их родителей (законных представителей).</w:t>
      </w:r>
    </w:p>
    <w:p w:rsidR="00992018" w:rsidRDefault="00A149E5" w:rsidP="00A149E5">
      <w:pPr>
        <w:pStyle w:val="23"/>
        <w:framePr w:w="9667" w:h="15193" w:hRule="exact" w:wrap="none" w:vAnchor="page" w:hAnchor="page" w:x="1477" w:y="699"/>
        <w:shd w:val="clear" w:color="auto" w:fill="auto"/>
        <w:tabs>
          <w:tab w:val="left" w:pos="1418"/>
        </w:tabs>
        <w:spacing w:line="274" w:lineRule="exact"/>
        <w:ind w:firstLine="567"/>
        <w:jc w:val="both"/>
      </w:pPr>
      <w:r>
        <w:t xml:space="preserve">2.3. </w:t>
      </w:r>
      <w:r w:rsidR="00992018">
        <w:t>Организует работу по функционированию дополнительного образования в ДОУ и несет ответственность за ее результаты заместитель заведующего</w:t>
      </w:r>
      <w:r>
        <w:t xml:space="preserve"> по воспитательной и методической работе</w:t>
      </w:r>
      <w:r w:rsidR="00992018">
        <w:t>.</w:t>
      </w:r>
    </w:p>
    <w:p w:rsidR="00A149E5" w:rsidRDefault="00A149E5" w:rsidP="00A149E5">
      <w:pPr>
        <w:pStyle w:val="23"/>
        <w:framePr w:w="9667" w:h="15193" w:hRule="exact" w:wrap="none" w:vAnchor="page" w:hAnchor="page" w:x="1477" w:y="699"/>
        <w:shd w:val="clear" w:color="auto" w:fill="auto"/>
        <w:tabs>
          <w:tab w:val="left" w:pos="1418"/>
        </w:tabs>
        <w:spacing w:line="274" w:lineRule="exact"/>
        <w:ind w:firstLine="567"/>
        <w:jc w:val="both"/>
      </w:pPr>
      <w:r>
        <w:t>2.4. Участниками образовательных отношений в ДОУ являются дети от 3 до 7 лет, педагогические работники, родители (законные представители).</w:t>
      </w:r>
    </w:p>
    <w:p w:rsidR="00992018" w:rsidRDefault="00992018">
      <w:bookmarkStart w:id="1" w:name="bookmark1"/>
      <w:r>
        <w:rPr>
          <w:b/>
          <w:bCs/>
        </w:rPr>
        <w:br w:type="page"/>
      </w:r>
    </w:p>
    <w:bookmarkEnd w:id="1"/>
    <w:p w:rsidR="005B2B62" w:rsidRDefault="005B2B62" w:rsidP="00D05119">
      <w:pPr>
        <w:pStyle w:val="23"/>
        <w:framePr w:w="9667" w:h="14521" w:hRule="exact" w:wrap="none" w:vAnchor="page" w:hAnchor="page" w:x="1537" w:y="1825"/>
        <w:numPr>
          <w:ilvl w:val="1"/>
          <w:numId w:val="11"/>
        </w:numPr>
        <w:shd w:val="clear" w:color="auto" w:fill="auto"/>
        <w:tabs>
          <w:tab w:val="left" w:pos="1418"/>
        </w:tabs>
        <w:spacing w:line="274" w:lineRule="exact"/>
        <w:ind w:left="0" w:firstLine="567"/>
        <w:jc w:val="both"/>
      </w:pPr>
      <w:r>
        <w:lastRenderedPageBreak/>
        <w:t>Для организации дополнительного образования используются музыкальный зал, спортивный зал, изостудия, оздоровительный комплекс, кабинеты специалистов, групповые помещения ДОУ и другие помещения при необходимости и возможности.</w:t>
      </w:r>
    </w:p>
    <w:p w:rsidR="005B2B62" w:rsidRDefault="005B2B62" w:rsidP="00D05119">
      <w:pPr>
        <w:pStyle w:val="23"/>
        <w:framePr w:w="9667" w:h="14521" w:hRule="exact" w:wrap="none" w:vAnchor="page" w:hAnchor="page" w:x="1537" w:y="1825"/>
        <w:numPr>
          <w:ilvl w:val="1"/>
          <w:numId w:val="11"/>
        </w:numPr>
        <w:shd w:val="clear" w:color="auto" w:fill="auto"/>
        <w:tabs>
          <w:tab w:val="left" w:pos="1418"/>
        </w:tabs>
        <w:spacing w:line="274" w:lineRule="exact"/>
        <w:ind w:left="0" w:firstLine="567"/>
        <w:jc w:val="both"/>
      </w:pPr>
      <w:r>
        <w:t>Дополнительное образование предоставляется воспитанникам на бесплатной и платной основах.</w:t>
      </w:r>
      <w:bookmarkStart w:id="2" w:name="bookmark2"/>
      <w:r w:rsidRPr="005B2B62">
        <w:t xml:space="preserve"> </w:t>
      </w:r>
    </w:p>
    <w:p w:rsidR="005B2B62" w:rsidRDefault="005B2B62" w:rsidP="00D05119">
      <w:pPr>
        <w:pStyle w:val="23"/>
        <w:framePr w:w="9667" w:h="14521" w:hRule="exact" w:wrap="none" w:vAnchor="page" w:hAnchor="page" w:x="1537" w:y="1825"/>
        <w:shd w:val="clear" w:color="auto" w:fill="auto"/>
        <w:tabs>
          <w:tab w:val="left" w:pos="1418"/>
        </w:tabs>
        <w:spacing w:line="274" w:lineRule="exact"/>
        <w:ind w:left="567" w:firstLine="0"/>
        <w:jc w:val="both"/>
      </w:pPr>
    </w:p>
    <w:p w:rsidR="004E0378" w:rsidRDefault="005B2B62" w:rsidP="004E0378">
      <w:pPr>
        <w:pStyle w:val="32"/>
        <w:framePr w:w="9667" w:h="14521" w:hRule="exact" w:wrap="none" w:vAnchor="page" w:hAnchor="page" w:x="1537" w:y="1825"/>
        <w:numPr>
          <w:ilvl w:val="0"/>
          <w:numId w:val="11"/>
        </w:numPr>
        <w:shd w:val="clear" w:color="auto" w:fill="auto"/>
        <w:tabs>
          <w:tab w:val="left" w:pos="0"/>
        </w:tabs>
        <w:spacing w:before="0" w:line="240" w:lineRule="exact"/>
        <w:jc w:val="center"/>
      </w:pPr>
      <w:r>
        <w:t>Правила приема</w:t>
      </w:r>
      <w:bookmarkEnd w:id="2"/>
      <w:r>
        <w:t xml:space="preserve"> воспитанников на обучение </w:t>
      </w:r>
    </w:p>
    <w:p w:rsidR="005B2B62" w:rsidRDefault="005B2B62" w:rsidP="004E0378">
      <w:pPr>
        <w:pStyle w:val="32"/>
        <w:framePr w:w="9667" w:h="14521" w:hRule="exact" w:wrap="none" w:vAnchor="page" w:hAnchor="page" w:x="1537" w:y="1825"/>
        <w:shd w:val="clear" w:color="auto" w:fill="auto"/>
        <w:tabs>
          <w:tab w:val="left" w:pos="0"/>
        </w:tabs>
        <w:spacing w:before="0" w:line="240" w:lineRule="exact"/>
        <w:jc w:val="center"/>
      </w:pPr>
      <w:r>
        <w:t>по дополнительным образовательным программам</w:t>
      </w:r>
    </w:p>
    <w:p w:rsidR="005B2B62" w:rsidRDefault="005B2B62" w:rsidP="004E0378">
      <w:pPr>
        <w:pStyle w:val="23"/>
        <w:framePr w:w="9667" w:h="14521" w:hRule="exact" w:wrap="none" w:vAnchor="page" w:hAnchor="page" w:x="1537" w:y="1825"/>
        <w:numPr>
          <w:ilvl w:val="1"/>
          <w:numId w:val="14"/>
        </w:numPr>
        <w:shd w:val="clear" w:color="auto" w:fill="auto"/>
        <w:tabs>
          <w:tab w:val="left" w:pos="1412"/>
        </w:tabs>
        <w:spacing w:line="274" w:lineRule="exact"/>
        <w:ind w:left="0" w:firstLine="567"/>
        <w:jc w:val="both"/>
      </w:pPr>
      <w:r>
        <w:t xml:space="preserve">На обучение по дополнительным образовательным программам зачисляются воспитанники в возрасте от 3 до 7 лет без предъявления требований к уровню подготовки по заявлению родителей (законных представителей) в течение всего учебного года </w:t>
      </w:r>
      <w:r w:rsidR="00230594">
        <w:t>(при наличии свободных мест)</w:t>
      </w:r>
      <w:r>
        <w:t>.</w:t>
      </w:r>
    </w:p>
    <w:p w:rsidR="005B2B62" w:rsidRDefault="005B2B62" w:rsidP="004E0378">
      <w:pPr>
        <w:pStyle w:val="23"/>
        <w:framePr w:w="9667" w:h="14521" w:hRule="exact" w:wrap="none" w:vAnchor="page" w:hAnchor="page" w:x="1537" w:y="1825"/>
        <w:numPr>
          <w:ilvl w:val="1"/>
          <w:numId w:val="14"/>
        </w:numPr>
        <w:shd w:val="clear" w:color="auto" w:fill="auto"/>
        <w:tabs>
          <w:tab w:val="left" w:pos="1412"/>
        </w:tabs>
        <w:spacing w:line="274" w:lineRule="exact"/>
        <w:ind w:left="0" w:firstLine="567"/>
        <w:jc w:val="both"/>
      </w:pPr>
      <w:r>
        <w:t xml:space="preserve">Прием воспитанников на обучение по дополнительным образовательным программам </w:t>
      </w:r>
      <w:r w:rsidR="00D47D5D">
        <w:t xml:space="preserve">осуществляется </w:t>
      </w:r>
      <w:r>
        <w:t>на основе свободного выбора</w:t>
      </w:r>
      <w:r w:rsidR="00B23265">
        <w:t>, с учетом пожеланий, наклонностей,</w:t>
      </w:r>
      <w:r w:rsidR="00D179E6">
        <w:t xml:space="preserve"> с учетом состояния здоровья обучающихся</w:t>
      </w:r>
      <w:r>
        <w:t>.</w:t>
      </w:r>
    </w:p>
    <w:p w:rsidR="005B2B62" w:rsidRDefault="005B2B62" w:rsidP="004E0378">
      <w:pPr>
        <w:pStyle w:val="23"/>
        <w:framePr w:w="9667" w:h="14521" w:hRule="exact" w:wrap="none" w:vAnchor="page" w:hAnchor="page" w:x="1537" w:y="1825"/>
        <w:numPr>
          <w:ilvl w:val="1"/>
          <w:numId w:val="14"/>
        </w:numPr>
        <w:shd w:val="clear" w:color="auto" w:fill="auto"/>
        <w:tabs>
          <w:tab w:val="left" w:pos="1412"/>
        </w:tabs>
        <w:spacing w:line="274" w:lineRule="exact"/>
        <w:ind w:left="0" w:firstLine="567"/>
        <w:jc w:val="both"/>
      </w:pPr>
      <w:r>
        <w:t xml:space="preserve">Зачисление воспитанников в объединение дополнительного образования осуществляется </w:t>
      </w:r>
      <w:r w:rsidR="00D47D5D">
        <w:t xml:space="preserve">заведующим ДОУ или уполномоченным им лицом </w:t>
      </w:r>
      <w:r>
        <w:t>на срок, предусмотренный программой для ее реализации на основании письменного заявления и родителя (законного представителя) воспитанника, о приеме на обучение</w:t>
      </w:r>
      <w:r w:rsidR="00D179E6">
        <w:t xml:space="preserve"> (Приложение 1.)</w:t>
      </w:r>
      <w:r>
        <w:t>.</w:t>
      </w:r>
    </w:p>
    <w:p w:rsidR="00D72768" w:rsidRDefault="00D72768" w:rsidP="004E0378">
      <w:pPr>
        <w:pStyle w:val="23"/>
        <w:framePr w:w="9667" w:h="14521" w:hRule="exact" w:wrap="none" w:vAnchor="page" w:hAnchor="page" w:x="1537" w:y="1825"/>
        <w:shd w:val="clear" w:color="auto" w:fill="auto"/>
        <w:tabs>
          <w:tab w:val="left" w:pos="1412"/>
        </w:tabs>
        <w:spacing w:line="274" w:lineRule="exact"/>
        <w:ind w:firstLine="567"/>
        <w:jc w:val="both"/>
      </w:pPr>
      <w:r>
        <w:t>Примерная форма заявления размещается на официальном сайте ДОУ в сети Интернет.</w:t>
      </w:r>
    </w:p>
    <w:p w:rsidR="00D47D5D" w:rsidRDefault="00D47D5D" w:rsidP="004E0378">
      <w:pPr>
        <w:pStyle w:val="23"/>
        <w:framePr w:w="9667" w:h="14521" w:hRule="exact" w:wrap="none" w:vAnchor="page" w:hAnchor="page" w:x="1537" w:y="1825"/>
        <w:numPr>
          <w:ilvl w:val="1"/>
          <w:numId w:val="14"/>
        </w:numPr>
        <w:shd w:val="clear" w:color="auto" w:fill="auto"/>
        <w:tabs>
          <w:tab w:val="left" w:pos="1412"/>
        </w:tabs>
        <w:spacing w:line="274" w:lineRule="exact"/>
        <w:ind w:left="0" w:firstLine="567"/>
        <w:jc w:val="both"/>
      </w:pPr>
      <w:r>
        <w:t>При приеме воспитанников на обучение по дополнительным образовательным программам родители (законные представители) знакомятся с Уставом, информацией о лицензии на право ведения образовательной деятельности,  программой дополнительного образования, Положением о платных образовательных услугах и другими документами, регламентирующими обучение по дополнительным образовательным программам ДОУ. Факт ознакомления, в том числе через информационные системы общего пользования,  фиксируется в заявлении и заверяется личной подписью родителей (законных представителей) воспитанника.</w:t>
      </w:r>
    </w:p>
    <w:p w:rsidR="005B2B62" w:rsidRDefault="005B2B62" w:rsidP="004E0378">
      <w:pPr>
        <w:pStyle w:val="23"/>
        <w:framePr w:w="9667" w:h="14521" w:hRule="exact" w:wrap="none" w:vAnchor="page" w:hAnchor="page" w:x="1537" w:y="1825"/>
        <w:numPr>
          <w:ilvl w:val="1"/>
          <w:numId w:val="14"/>
        </w:numPr>
        <w:shd w:val="clear" w:color="auto" w:fill="auto"/>
        <w:tabs>
          <w:tab w:val="left" w:pos="1412"/>
        </w:tabs>
        <w:spacing w:line="274" w:lineRule="exact"/>
        <w:ind w:left="0" w:firstLine="567"/>
        <w:jc w:val="both"/>
      </w:pPr>
      <w:r>
        <w:t>На основании заявления между ДОУ и родителем (законным представителем) несовершеннолетнего лица заключается договор об оказании образовательных услуг по реализации дополнительных образовательных программ (далее - договор об оказании дополнит</w:t>
      </w:r>
      <w:r w:rsidR="00D47D5D">
        <w:t>ельных образовательных услуг) (П</w:t>
      </w:r>
      <w:r>
        <w:t>риложение 2), в порядке, установленном действующим законодательством.</w:t>
      </w:r>
    </w:p>
    <w:p w:rsidR="00170153" w:rsidRDefault="00170153" w:rsidP="004E0378">
      <w:pPr>
        <w:pStyle w:val="23"/>
        <w:framePr w:w="9667" w:h="14521" w:hRule="exact" w:wrap="none" w:vAnchor="page" w:hAnchor="page" w:x="1537" w:y="1825"/>
        <w:numPr>
          <w:ilvl w:val="1"/>
          <w:numId w:val="14"/>
        </w:numPr>
        <w:shd w:val="clear" w:color="auto" w:fill="auto"/>
        <w:tabs>
          <w:tab w:val="left" w:pos="1412"/>
        </w:tabs>
        <w:spacing w:line="274" w:lineRule="exact"/>
        <w:ind w:left="0" w:firstLine="567"/>
        <w:jc w:val="both"/>
      </w:pPr>
      <w:r>
        <w:t>При зачислении воспитанника заведующий ДОУ издает распорядительный акт о зачислении ребенка на обучение по дополнительным образовательным программам.</w:t>
      </w:r>
    </w:p>
    <w:p w:rsidR="005B2B62" w:rsidRDefault="005B2B62" w:rsidP="004E0378">
      <w:pPr>
        <w:pStyle w:val="23"/>
        <w:framePr w:w="9667" w:h="14521" w:hRule="exact" w:wrap="none" w:vAnchor="page" w:hAnchor="page" w:x="1537" w:y="1825"/>
        <w:numPr>
          <w:ilvl w:val="1"/>
          <w:numId w:val="14"/>
        </w:numPr>
        <w:shd w:val="clear" w:color="auto" w:fill="auto"/>
        <w:tabs>
          <w:tab w:val="left" w:pos="1418"/>
        </w:tabs>
        <w:spacing w:line="274" w:lineRule="exact"/>
        <w:ind w:left="0" w:firstLine="567"/>
        <w:jc w:val="both"/>
      </w:pPr>
      <w:r>
        <w:t>Отчисление воспитанников из объединения дополнительного образования осуществляется по инициативе родителей (законных представителей) или по завершению реализации программы дополнительного образования.</w:t>
      </w:r>
    </w:p>
    <w:p w:rsidR="002669B3" w:rsidRDefault="002669B3" w:rsidP="00D05119">
      <w:pPr>
        <w:pStyle w:val="23"/>
        <w:framePr w:w="9667" w:h="14521" w:hRule="exact" w:wrap="none" w:vAnchor="page" w:hAnchor="page" w:x="1537" w:y="1825"/>
        <w:shd w:val="clear" w:color="auto" w:fill="auto"/>
        <w:tabs>
          <w:tab w:val="left" w:pos="1418"/>
        </w:tabs>
        <w:spacing w:line="274" w:lineRule="exact"/>
        <w:ind w:left="580" w:firstLine="0"/>
        <w:jc w:val="center"/>
        <w:rPr>
          <w:b/>
        </w:rPr>
      </w:pPr>
    </w:p>
    <w:p w:rsidR="00A741B6" w:rsidRDefault="00D05119" w:rsidP="004E0378">
      <w:pPr>
        <w:pStyle w:val="23"/>
        <w:framePr w:w="9667" w:h="14521" w:hRule="exact" w:wrap="none" w:vAnchor="page" w:hAnchor="page" w:x="1537" w:y="1825"/>
        <w:numPr>
          <w:ilvl w:val="0"/>
          <w:numId w:val="14"/>
        </w:numPr>
        <w:shd w:val="clear" w:color="auto" w:fill="auto"/>
        <w:tabs>
          <w:tab w:val="left" w:pos="1418"/>
        </w:tabs>
        <w:spacing w:line="274" w:lineRule="exact"/>
        <w:jc w:val="center"/>
        <w:rPr>
          <w:b/>
        </w:rPr>
      </w:pPr>
      <w:r w:rsidRPr="00D05119">
        <w:rPr>
          <w:b/>
        </w:rPr>
        <w:t>Правила отчисления воспитанников с обучения по дополнительным образовательным программам</w:t>
      </w:r>
    </w:p>
    <w:p w:rsidR="00D05119" w:rsidRDefault="004E0378" w:rsidP="004E0378">
      <w:pPr>
        <w:pStyle w:val="23"/>
        <w:framePr w:w="9667" w:h="14521" w:hRule="exact" w:wrap="none" w:vAnchor="page" w:hAnchor="page" w:x="1537" w:y="1825"/>
        <w:shd w:val="clear" w:color="auto" w:fill="auto"/>
        <w:tabs>
          <w:tab w:val="left" w:pos="1418"/>
        </w:tabs>
        <w:spacing w:line="274" w:lineRule="exact"/>
        <w:ind w:firstLine="567"/>
        <w:jc w:val="both"/>
      </w:pPr>
      <w:r>
        <w:t xml:space="preserve">4.1. </w:t>
      </w:r>
      <w:r w:rsidR="00D05119">
        <w:t xml:space="preserve">Основанием для отчисления воспитанника является распорядительный акт – приказ руководителя ДОУ об отчислении. </w:t>
      </w:r>
    </w:p>
    <w:p w:rsidR="00D05119" w:rsidRPr="00D05119" w:rsidRDefault="004E0378" w:rsidP="00D05119">
      <w:pPr>
        <w:pStyle w:val="23"/>
        <w:framePr w:w="9667" w:h="14521" w:hRule="exact" w:wrap="none" w:vAnchor="page" w:hAnchor="page" w:x="1537" w:y="1825"/>
        <w:shd w:val="clear" w:color="auto" w:fill="auto"/>
        <w:tabs>
          <w:tab w:val="left" w:pos="1418"/>
        </w:tabs>
        <w:spacing w:line="274" w:lineRule="exact"/>
        <w:ind w:firstLine="567"/>
        <w:jc w:val="both"/>
        <w:rPr>
          <w:b/>
        </w:rPr>
      </w:pPr>
      <w:r>
        <w:t>4.2.</w:t>
      </w:r>
      <w:r w:rsidR="00D05119">
        <w:t xml:space="preserve"> </w:t>
      </w:r>
      <w:r w:rsidR="002669B3">
        <w:t>Договор об оказании дополнительных образовательных услуг</w:t>
      </w:r>
      <w:r w:rsidR="00D05119">
        <w:t xml:space="preserve"> </w:t>
      </w:r>
      <w:r w:rsidR="002669B3">
        <w:t xml:space="preserve">расторгается досрочно </w:t>
      </w:r>
      <w:r w:rsidR="00D05119">
        <w:t xml:space="preserve">в следующих случаях: - по инициативе родителей (законных представителей) в случае перевода воспитанника в другую организацию, осуществляющую образовательную деятельность; </w:t>
      </w:r>
      <w:r w:rsidR="00DF1A31">
        <w:t xml:space="preserve">- в случае установления нарушения порядка приема, повлекшее по вине заказчика незаконное зачисление обучающегося в ДОУ; - в случае просрочки оплаты стоимости платной образовательной услуги по обучению в рамках дополнительной общеобразовательной программы; </w:t>
      </w:r>
    </w:p>
    <w:p w:rsidR="00A149E5" w:rsidRDefault="00A149E5" w:rsidP="005B2B62">
      <w:pPr>
        <w:pStyle w:val="23"/>
        <w:numPr>
          <w:ilvl w:val="1"/>
          <w:numId w:val="10"/>
        </w:numPr>
        <w:shd w:val="clear" w:color="auto" w:fill="auto"/>
        <w:spacing w:line="274" w:lineRule="exact"/>
        <w:ind w:left="0" w:firstLine="567"/>
        <w:jc w:val="both"/>
      </w:pPr>
      <w:r>
        <w:t>Расписание занятий дополнительного образования составляется с учетом возрастных особенностей воспитанников и установленных санитарно-гигиенических норм, утверждается заведующим ДОУ. Перенос занятий или изменение расписания производится только с разрешения администрации</w:t>
      </w:r>
      <w:r w:rsidR="005B2B62">
        <w:t>. В праздничные дни, в летние каникулы занятия не проводятся.</w:t>
      </w:r>
    </w:p>
    <w:p w:rsidR="00D56C0C" w:rsidRDefault="00D56C0C">
      <w:pPr>
        <w:rPr>
          <w:sz w:val="2"/>
          <w:szCs w:val="2"/>
        </w:rPr>
        <w:sectPr w:rsidR="00D56C0C" w:rsidSect="005B2B62">
          <w:pgSz w:w="11900" w:h="16840"/>
          <w:pgMar w:top="360" w:right="701" w:bottom="360" w:left="1560" w:header="0" w:footer="3" w:gutter="0"/>
          <w:cols w:space="720"/>
          <w:noEndnote/>
          <w:docGrid w:linePitch="360"/>
        </w:sectPr>
      </w:pPr>
    </w:p>
    <w:p w:rsidR="00DF1A31" w:rsidRDefault="00DF1A31" w:rsidP="008C6DD4">
      <w:pPr>
        <w:pStyle w:val="23"/>
        <w:framePr w:w="9667" w:h="15121" w:hRule="exact" w:wrap="none" w:vAnchor="page" w:hAnchor="page" w:x="1477" w:y="660"/>
        <w:shd w:val="clear" w:color="auto" w:fill="auto"/>
        <w:tabs>
          <w:tab w:val="left" w:pos="1133"/>
        </w:tabs>
        <w:spacing w:line="240" w:lineRule="auto"/>
        <w:ind w:firstLine="0"/>
        <w:jc w:val="both"/>
      </w:pPr>
      <w:r>
        <w:lastRenderedPageBreak/>
        <w:t xml:space="preserve">- по обстоятельствам, не зависящим от воли родителей (законных представителей) воспитанника и ДОУ, в том числе в случаях ликвидации организации, осуществляющей образовательную деятельность, и в других случаях, предусмотренных законодательством </w:t>
      </w:r>
      <w:r w:rsidR="002669B3">
        <w:t>РФ.</w:t>
      </w:r>
    </w:p>
    <w:p w:rsidR="002669B3" w:rsidRDefault="004E0378" w:rsidP="008C6DD4">
      <w:pPr>
        <w:pStyle w:val="23"/>
        <w:framePr w:w="9667" w:h="15121" w:hRule="exact" w:wrap="none" w:vAnchor="page" w:hAnchor="page" w:x="1477" w:y="660"/>
        <w:shd w:val="clear" w:color="auto" w:fill="auto"/>
        <w:tabs>
          <w:tab w:val="left" w:pos="1133"/>
        </w:tabs>
        <w:spacing w:line="240" w:lineRule="auto"/>
        <w:ind w:firstLine="709"/>
        <w:jc w:val="both"/>
      </w:pPr>
      <w:r>
        <w:t>4</w:t>
      </w:r>
      <w:r w:rsidR="00DF1A31">
        <w:t xml:space="preserve">.3. </w:t>
      </w:r>
      <w:r w:rsidR="00093B06">
        <w:t xml:space="preserve">Отчисление воспитанника с обучения по дополнительным образовательным программам осуществляется </w:t>
      </w:r>
      <w:r w:rsidR="002669B3">
        <w:t xml:space="preserve">по заявлению родителя (законного представителя) ребенка (Приложение № 3) </w:t>
      </w:r>
      <w:r w:rsidR="00093B06">
        <w:t xml:space="preserve">в связи с освоением программы, по окончании срока ее реализации. </w:t>
      </w:r>
    </w:p>
    <w:p w:rsidR="00D56C0C" w:rsidRDefault="004E0378" w:rsidP="008C6DD4">
      <w:pPr>
        <w:pStyle w:val="23"/>
        <w:framePr w:w="9667" w:h="15121" w:hRule="exact" w:wrap="none" w:vAnchor="page" w:hAnchor="page" w:x="1477" w:y="660"/>
        <w:shd w:val="clear" w:color="auto" w:fill="auto"/>
        <w:tabs>
          <w:tab w:val="left" w:pos="1133"/>
        </w:tabs>
        <w:spacing w:line="240" w:lineRule="auto"/>
        <w:ind w:firstLine="709"/>
        <w:jc w:val="both"/>
      </w:pPr>
      <w:r>
        <w:t>4</w:t>
      </w:r>
      <w:r w:rsidR="002669B3">
        <w:t xml:space="preserve">.4. </w:t>
      </w:r>
      <w:r w:rsidR="00093B06">
        <w:t>В случае досрочного прекращения обучения по дополнительной образовательной программе, требуется личное заявление родителя (законного представит</w:t>
      </w:r>
      <w:r w:rsidR="002669B3">
        <w:t>еля) ребенка.</w:t>
      </w:r>
    </w:p>
    <w:p w:rsidR="002669B3" w:rsidRDefault="002669B3" w:rsidP="008C6DD4">
      <w:pPr>
        <w:pStyle w:val="23"/>
        <w:framePr w:w="9667" w:h="15121" w:hRule="exact" w:wrap="none" w:vAnchor="page" w:hAnchor="page" w:x="1477" w:y="660"/>
        <w:shd w:val="clear" w:color="auto" w:fill="auto"/>
        <w:tabs>
          <w:tab w:val="left" w:pos="1133"/>
        </w:tabs>
        <w:spacing w:line="240" w:lineRule="auto"/>
        <w:ind w:firstLine="709"/>
        <w:jc w:val="both"/>
      </w:pPr>
    </w:p>
    <w:p w:rsidR="00D56C0C" w:rsidRDefault="00AF4BFE" w:rsidP="008C6DD4">
      <w:pPr>
        <w:pStyle w:val="32"/>
        <w:framePr w:w="9667" w:h="15121" w:hRule="exact" w:wrap="none" w:vAnchor="page" w:hAnchor="page" w:x="1477" w:y="660"/>
        <w:numPr>
          <w:ilvl w:val="0"/>
          <w:numId w:val="14"/>
        </w:numPr>
        <w:shd w:val="clear" w:color="auto" w:fill="auto"/>
        <w:tabs>
          <w:tab w:val="left" w:pos="2628"/>
        </w:tabs>
        <w:spacing w:before="0"/>
        <w:jc w:val="center"/>
      </w:pPr>
      <w:bookmarkStart w:id="3" w:name="bookmark3"/>
      <w:r>
        <w:t>Содержание</w:t>
      </w:r>
      <w:r w:rsidR="00590C35">
        <w:t xml:space="preserve"> и</w:t>
      </w:r>
      <w:r>
        <w:t xml:space="preserve"> </w:t>
      </w:r>
      <w:r w:rsidR="00590C35">
        <w:t xml:space="preserve">организация </w:t>
      </w:r>
      <w:r>
        <w:t>образовательного процесса</w:t>
      </w:r>
      <w:bookmarkEnd w:id="3"/>
    </w:p>
    <w:p w:rsidR="009D2880" w:rsidRDefault="00AF4BFE"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Содержание дополнительных образовательных программ и сроки их освоения определяются образовательной программой, разработанной и утвержденной ДОУ.</w:t>
      </w:r>
    </w:p>
    <w:p w:rsidR="009D2880" w:rsidRDefault="00AF4BFE"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Содержание программы, формы</w:t>
      </w:r>
      <w:r w:rsidR="00172BAD">
        <w:t>,</w:t>
      </w:r>
      <w:r>
        <w:t xml:space="preserve"> методы</w:t>
      </w:r>
      <w:r w:rsidR="00172BAD">
        <w:t xml:space="preserve"> и приемы</w:t>
      </w:r>
      <w:r>
        <w:t xml:space="preserve"> ее реализации, </w:t>
      </w:r>
      <w:r w:rsidR="00590C35">
        <w:t xml:space="preserve">численный и возрастной состав объединения </w:t>
      </w:r>
      <w:r>
        <w:t>определяется педагогом самостоятельно, исходя из</w:t>
      </w:r>
      <w:r w:rsidR="00172BAD">
        <w:t xml:space="preserve"> </w:t>
      </w:r>
      <w:r>
        <w:t xml:space="preserve">образовательно-воспитательных задач, психолого-педагогической целесообразности, санитарно-гигиенических норм, материально-технических условий, что отражается в </w:t>
      </w:r>
      <w:r w:rsidR="00590C35">
        <w:t>п</w:t>
      </w:r>
      <w:r>
        <w:t>ояснительной записке программы.</w:t>
      </w:r>
      <w:r w:rsidR="00172BAD" w:rsidRPr="00172BAD">
        <w:t xml:space="preserve"> </w:t>
      </w:r>
    </w:p>
    <w:p w:rsidR="009D2880" w:rsidRDefault="00AF4BFE"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 xml:space="preserve">Деятельность дополнительного образования осуществляется на основе </w:t>
      </w:r>
      <w:r w:rsidR="00590C35">
        <w:t>учебного плана и расписания</w:t>
      </w:r>
      <w:r>
        <w:t>, утвержденных заведующим</w:t>
      </w:r>
      <w:r w:rsidR="00590C35">
        <w:t xml:space="preserve"> ДОУ.</w:t>
      </w:r>
    </w:p>
    <w:p w:rsidR="009D2880" w:rsidRDefault="00AF4BFE"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Продолжительность занятий и их количество в неделю определяется</w:t>
      </w:r>
      <w:r w:rsidR="00590C35">
        <w:t xml:space="preserve"> учебным планом</w:t>
      </w:r>
      <w:r>
        <w:t>, а также требованиями СанПиН.</w:t>
      </w:r>
    </w:p>
    <w:p w:rsidR="009D2880" w:rsidRDefault="00590C35"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 xml:space="preserve">Учебный год по программам дополнительного образования начинается 1 октября и заканчивается по мере реализации программ дополнительного образования, но не позднее 31 мая текущего года. </w:t>
      </w:r>
    </w:p>
    <w:p w:rsidR="009D2880" w:rsidRDefault="00590C35"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Занятия могут проводится со всем составом группы, подгруппами (2-6 чел.) и индивидуально.</w:t>
      </w:r>
    </w:p>
    <w:p w:rsidR="009D2880" w:rsidRDefault="00AF4BFE"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Педагог</w:t>
      </w:r>
      <w:r w:rsidR="00590C35">
        <w:t xml:space="preserve">, осуществляющий </w:t>
      </w:r>
      <w:r>
        <w:t>дополнительно</w:t>
      </w:r>
      <w:r w:rsidR="00590C35">
        <w:t>е</w:t>
      </w:r>
      <w:r>
        <w:t xml:space="preserve"> образовани</w:t>
      </w:r>
      <w:r w:rsidR="00590C35">
        <w:t>е,</w:t>
      </w:r>
      <w:r>
        <w:t xml:space="preserve"> отвечает за организацию </w:t>
      </w:r>
      <w:r w:rsidR="00590C35">
        <w:t>учебно - воспитательного</w:t>
      </w:r>
      <w:r>
        <w:t xml:space="preserve"> процесса, систематически ведет установленную документацию.</w:t>
      </w:r>
    </w:p>
    <w:p w:rsidR="009D2880" w:rsidRDefault="00AF4BFE"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Численный состав объединения может быть уменьшен при включении в него воспитанников с ограниченными возможностями здоровья и (или) детей-инвалидов.</w:t>
      </w:r>
    </w:p>
    <w:p w:rsidR="008C6DD4" w:rsidRDefault="00AF4BFE"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Каждый воспитанник имеет право заниматься в нескольких</w:t>
      </w:r>
      <w:r w:rsidR="00AB305D">
        <w:t xml:space="preserve"> </w:t>
      </w:r>
      <w:r>
        <w:t>объединениях, а также изменять направление обучения.</w:t>
      </w:r>
    </w:p>
    <w:p w:rsidR="008C6DD4" w:rsidRDefault="009D2880" w:rsidP="008C6DD4">
      <w:pPr>
        <w:pStyle w:val="23"/>
        <w:framePr w:w="9667" w:h="15121" w:hRule="exact" w:wrap="none" w:vAnchor="page" w:hAnchor="page" w:x="1477" w:y="660"/>
        <w:numPr>
          <w:ilvl w:val="1"/>
          <w:numId w:val="14"/>
        </w:numPr>
        <w:shd w:val="clear" w:color="auto" w:fill="auto"/>
        <w:tabs>
          <w:tab w:val="left" w:pos="1412"/>
        </w:tabs>
        <w:spacing w:line="274" w:lineRule="exact"/>
        <w:ind w:left="0" w:firstLine="709"/>
        <w:jc w:val="both"/>
      </w:pPr>
      <w:r>
        <w:t>В дополнительном образовании ведется методическая работа, направленная на усовершенствование содержания учебно-воспитательного процесса, форм и методов обучения, повышение педагогического мастерства работников.</w:t>
      </w:r>
      <w:bookmarkStart w:id="4" w:name="bookmark6"/>
      <w:r w:rsidR="008C6DD4" w:rsidRPr="008C6DD4">
        <w:t xml:space="preserve"> </w:t>
      </w:r>
    </w:p>
    <w:p w:rsidR="008C6DD4" w:rsidRDefault="008C6DD4" w:rsidP="008C6DD4">
      <w:pPr>
        <w:pStyle w:val="23"/>
        <w:framePr w:w="9667" w:h="15121" w:hRule="exact" w:wrap="none" w:vAnchor="page" w:hAnchor="page" w:x="1477" w:y="660"/>
        <w:shd w:val="clear" w:color="auto" w:fill="auto"/>
        <w:tabs>
          <w:tab w:val="left" w:pos="1412"/>
        </w:tabs>
        <w:spacing w:line="274" w:lineRule="exact"/>
        <w:ind w:left="709" w:firstLine="0"/>
        <w:jc w:val="both"/>
      </w:pPr>
    </w:p>
    <w:p w:rsidR="008C6DD4" w:rsidRDefault="008C6DD4" w:rsidP="008C6DD4">
      <w:pPr>
        <w:pStyle w:val="32"/>
        <w:framePr w:w="9667" w:h="15121" w:hRule="exact" w:wrap="none" w:vAnchor="page" w:hAnchor="page" w:x="1477" w:y="660"/>
        <w:numPr>
          <w:ilvl w:val="0"/>
          <w:numId w:val="14"/>
        </w:numPr>
        <w:shd w:val="clear" w:color="auto" w:fill="auto"/>
        <w:tabs>
          <w:tab w:val="left" w:pos="2638"/>
        </w:tabs>
        <w:spacing w:before="0" w:after="206" w:line="240" w:lineRule="exact"/>
        <w:ind w:left="426"/>
        <w:jc w:val="center"/>
      </w:pPr>
      <w:r>
        <w:t>Ответственность Исполнителя и Заказчика</w:t>
      </w:r>
      <w:bookmarkEnd w:id="4"/>
    </w:p>
    <w:p w:rsidR="008C6DD4" w:rsidRDefault="008C6DD4" w:rsidP="008C6DD4">
      <w:pPr>
        <w:pStyle w:val="23"/>
        <w:framePr w:w="9667" w:h="15121" w:hRule="exact" w:wrap="none" w:vAnchor="page" w:hAnchor="page" w:x="1477" w:y="660"/>
        <w:numPr>
          <w:ilvl w:val="1"/>
          <w:numId w:val="14"/>
        </w:numPr>
        <w:shd w:val="clear" w:color="auto" w:fill="auto"/>
        <w:spacing w:line="274" w:lineRule="exact"/>
        <w:ind w:left="0" w:firstLine="709"/>
        <w:jc w:val="both"/>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C6DD4" w:rsidRDefault="008C6DD4" w:rsidP="008C6DD4">
      <w:pPr>
        <w:pStyle w:val="23"/>
        <w:framePr w:w="9667" w:h="15121" w:hRule="exact" w:wrap="none" w:vAnchor="page" w:hAnchor="page" w:x="1477" w:y="660"/>
        <w:numPr>
          <w:ilvl w:val="1"/>
          <w:numId w:val="14"/>
        </w:numPr>
        <w:shd w:val="clear" w:color="auto" w:fill="auto"/>
        <w:spacing w:line="274" w:lineRule="exact"/>
        <w:ind w:left="0" w:firstLine="709"/>
        <w:jc w:val="both"/>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C6DD4" w:rsidRDefault="008C6DD4" w:rsidP="008C6DD4">
      <w:pPr>
        <w:pStyle w:val="23"/>
        <w:framePr w:w="9667" w:h="15121" w:hRule="exact" w:wrap="none" w:vAnchor="page" w:hAnchor="page" w:x="1477" w:y="660"/>
        <w:shd w:val="clear" w:color="auto" w:fill="auto"/>
        <w:tabs>
          <w:tab w:val="left" w:pos="888"/>
        </w:tabs>
        <w:spacing w:line="274" w:lineRule="exact"/>
        <w:ind w:firstLine="580"/>
        <w:jc w:val="both"/>
      </w:pPr>
      <w:r>
        <w:t>а)</w:t>
      </w:r>
      <w:r>
        <w:tab/>
        <w:t>безвозмездного оказания образовательных услуг;</w:t>
      </w:r>
    </w:p>
    <w:p w:rsidR="008C6DD4" w:rsidRDefault="008C6DD4" w:rsidP="008C6DD4">
      <w:pPr>
        <w:pStyle w:val="23"/>
        <w:framePr w:w="9667" w:h="15121" w:hRule="exact" w:wrap="none" w:vAnchor="page" w:hAnchor="page" w:x="1477" w:y="660"/>
        <w:shd w:val="clear" w:color="auto" w:fill="auto"/>
        <w:tabs>
          <w:tab w:val="left" w:pos="902"/>
        </w:tabs>
        <w:spacing w:line="274" w:lineRule="exact"/>
        <w:ind w:firstLine="580"/>
        <w:jc w:val="both"/>
      </w:pPr>
      <w:r>
        <w:t>б)</w:t>
      </w:r>
      <w:r>
        <w:tab/>
        <w:t>соразмерного уменьшения стоимости оказанных платных образовательных услуг;</w:t>
      </w:r>
    </w:p>
    <w:p w:rsidR="008C6DD4" w:rsidRDefault="008C6DD4" w:rsidP="008C6DD4">
      <w:pPr>
        <w:pStyle w:val="23"/>
        <w:framePr w:w="9667" w:h="15121" w:hRule="exact" w:wrap="none" w:vAnchor="page" w:hAnchor="page" w:x="1477" w:y="660"/>
        <w:shd w:val="clear" w:color="auto" w:fill="auto"/>
        <w:tabs>
          <w:tab w:val="left" w:pos="865"/>
        </w:tabs>
        <w:spacing w:line="274" w:lineRule="exact"/>
        <w:ind w:firstLine="580"/>
        <w:jc w:val="both"/>
      </w:pPr>
      <w:r>
        <w:t>в)</w:t>
      </w:r>
      <w: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8C6DD4" w:rsidRDefault="008C6DD4" w:rsidP="008C6DD4">
      <w:pPr>
        <w:pStyle w:val="23"/>
        <w:framePr w:w="9667" w:h="15121" w:hRule="exact" w:wrap="none" w:vAnchor="page" w:hAnchor="page" w:x="1477" w:y="660"/>
        <w:shd w:val="clear" w:color="auto" w:fill="auto"/>
        <w:spacing w:line="274" w:lineRule="exact"/>
        <w:ind w:firstLine="709"/>
        <w:jc w:val="both"/>
      </w:pPr>
      <w: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вправе также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56C0C" w:rsidRDefault="00D56C0C">
      <w:pPr>
        <w:rPr>
          <w:sz w:val="2"/>
          <w:szCs w:val="2"/>
        </w:rPr>
        <w:sectPr w:rsidR="00D56C0C">
          <w:pgSz w:w="11900" w:h="16840"/>
          <w:pgMar w:top="360" w:right="360" w:bottom="360" w:left="360" w:header="0" w:footer="3" w:gutter="0"/>
          <w:cols w:space="720"/>
          <w:noEndnote/>
          <w:docGrid w:linePitch="360"/>
        </w:sectPr>
      </w:pPr>
    </w:p>
    <w:p w:rsidR="008C6DD4" w:rsidRDefault="008C6DD4" w:rsidP="008C6DD4">
      <w:pPr>
        <w:pStyle w:val="23"/>
        <w:framePr w:w="9662" w:h="15250" w:hRule="exact" w:wrap="none" w:vAnchor="page" w:hAnchor="page" w:x="1479" w:y="650"/>
        <w:shd w:val="clear" w:color="auto" w:fill="auto"/>
        <w:tabs>
          <w:tab w:val="left" w:pos="1009"/>
        </w:tabs>
        <w:spacing w:line="274" w:lineRule="exact"/>
        <w:ind w:firstLine="851"/>
        <w:jc w:val="both"/>
      </w:pPr>
      <w:r>
        <w:lastRenderedPageBreak/>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r w:rsidR="00AF4BFE">
        <w:tab/>
      </w:r>
      <w:r>
        <w:t>Заказчик вправе по своему выбору:</w:t>
      </w:r>
    </w:p>
    <w:p w:rsidR="00D56C0C" w:rsidRDefault="008C6DD4">
      <w:pPr>
        <w:pStyle w:val="23"/>
        <w:framePr w:w="9662" w:h="15250" w:hRule="exact" w:wrap="none" w:vAnchor="page" w:hAnchor="page" w:x="1479" w:y="650"/>
        <w:shd w:val="clear" w:color="auto" w:fill="auto"/>
        <w:tabs>
          <w:tab w:val="left" w:pos="850"/>
        </w:tabs>
        <w:spacing w:line="274" w:lineRule="exact"/>
        <w:ind w:firstLine="580"/>
        <w:jc w:val="both"/>
      </w:pPr>
      <w:r>
        <w:t xml:space="preserve">а) </w:t>
      </w:r>
      <w:r w:rsidR="00AF4BFE">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56C0C" w:rsidRDefault="00AF4BFE">
      <w:pPr>
        <w:pStyle w:val="23"/>
        <w:framePr w:w="9662" w:h="15250" w:hRule="exact" w:wrap="none" w:vAnchor="page" w:hAnchor="page" w:x="1479" w:y="650"/>
        <w:shd w:val="clear" w:color="auto" w:fill="auto"/>
        <w:tabs>
          <w:tab w:val="left" w:pos="865"/>
        </w:tabs>
        <w:spacing w:line="274" w:lineRule="exact"/>
        <w:ind w:firstLine="580"/>
        <w:jc w:val="both"/>
      </w:pPr>
      <w:r>
        <w:t>б)</w:t>
      </w:r>
      <w: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56C0C" w:rsidRDefault="00AF4BFE">
      <w:pPr>
        <w:pStyle w:val="23"/>
        <w:framePr w:w="9662" w:h="15250" w:hRule="exact" w:wrap="none" w:vAnchor="page" w:hAnchor="page" w:x="1479" w:y="650"/>
        <w:shd w:val="clear" w:color="auto" w:fill="auto"/>
        <w:tabs>
          <w:tab w:val="left" w:pos="902"/>
        </w:tabs>
        <w:spacing w:line="274" w:lineRule="exact"/>
        <w:ind w:firstLine="580"/>
        <w:jc w:val="both"/>
      </w:pPr>
      <w:r>
        <w:t>в)</w:t>
      </w:r>
      <w:r>
        <w:tab/>
        <w:t>потребовать уменьшения стоимости платных образовательных услуг;</w:t>
      </w:r>
    </w:p>
    <w:p w:rsidR="00D56C0C" w:rsidRDefault="00AF4BFE">
      <w:pPr>
        <w:pStyle w:val="23"/>
        <w:framePr w:w="9662" w:h="15250" w:hRule="exact" w:wrap="none" w:vAnchor="page" w:hAnchor="page" w:x="1479" w:y="650"/>
        <w:shd w:val="clear" w:color="auto" w:fill="auto"/>
        <w:tabs>
          <w:tab w:val="left" w:pos="902"/>
        </w:tabs>
        <w:spacing w:line="274" w:lineRule="exact"/>
        <w:ind w:firstLine="580"/>
        <w:jc w:val="both"/>
      </w:pPr>
      <w:r>
        <w:t>г)</w:t>
      </w:r>
      <w:r>
        <w:tab/>
        <w:t>расторгнуть договор.</w:t>
      </w:r>
    </w:p>
    <w:p w:rsidR="008C6DD4" w:rsidRDefault="008C6DD4" w:rsidP="008C6DD4">
      <w:pPr>
        <w:pStyle w:val="23"/>
        <w:framePr w:w="9662" w:h="15250" w:hRule="exact" w:wrap="none" w:vAnchor="page" w:hAnchor="page" w:x="1479" w:y="650"/>
        <w:shd w:val="clear" w:color="auto" w:fill="auto"/>
        <w:tabs>
          <w:tab w:val="left" w:pos="1082"/>
        </w:tabs>
        <w:spacing w:line="274" w:lineRule="exact"/>
        <w:ind w:firstLine="851"/>
      </w:pPr>
      <w:r>
        <w:t xml:space="preserve">6.5. </w:t>
      </w:r>
      <w:r w:rsidR="00AF4BFE">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8C6DD4">
        <w:t xml:space="preserve"> </w:t>
      </w:r>
      <w:r>
        <w:t>Р</w:t>
      </w:r>
    </w:p>
    <w:p w:rsidR="008C6DD4" w:rsidRDefault="008C6DD4" w:rsidP="008C6DD4">
      <w:pPr>
        <w:pStyle w:val="23"/>
        <w:framePr w:w="9662" w:h="15250" w:hRule="exact" w:wrap="none" w:vAnchor="page" w:hAnchor="page" w:x="1479" w:y="650"/>
        <w:shd w:val="clear" w:color="auto" w:fill="auto"/>
        <w:tabs>
          <w:tab w:val="left" w:pos="1082"/>
        </w:tabs>
        <w:spacing w:line="274" w:lineRule="exact"/>
        <w:ind w:firstLine="851"/>
        <w:jc w:val="both"/>
      </w:pPr>
      <w:r>
        <w:t>6.5. Руководитель ДОУ несет персональную ответственность за деятельность по осуществлению платных образовательных услуг.</w:t>
      </w:r>
    </w:p>
    <w:p w:rsidR="008C6DD4" w:rsidRDefault="008C6DD4" w:rsidP="008C6DD4">
      <w:pPr>
        <w:pStyle w:val="23"/>
        <w:framePr w:w="9662" w:h="15250" w:hRule="exact" w:wrap="none" w:vAnchor="page" w:hAnchor="page" w:x="1479" w:y="650"/>
        <w:shd w:val="clear" w:color="auto" w:fill="auto"/>
        <w:tabs>
          <w:tab w:val="left" w:pos="1082"/>
        </w:tabs>
        <w:spacing w:line="274" w:lineRule="exact"/>
        <w:ind w:firstLine="851"/>
        <w:jc w:val="both"/>
      </w:pPr>
      <w:r>
        <w:t>6.6. Исполнитель обязан ежегодно готовить отчет о поступлении и использовании внебюджетных средств, полученных от оказания платных образовательных услуг.</w:t>
      </w:r>
    </w:p>
    <w:p w:rsidR="00D56C0C" w:rsidRDefault="00D56C0C" w:rsidP="008C6DD4">
      <w:pPr>
        <w:pStyle w:val="23"/>
        <w:framePr w:w="9662" w:h="15250" w:hRule="exact" w:wrap="none" w:vAnchor="page" w:hAnchor="page" w:x="1479" w:y="650"/>
        <w:shd w:val="clear" w:color="auto" w:fill="auto"/>
        <w:spacing w:line="274" w:lineRule="exact"/>
        <w:ind w:firstLine="851"/>
        <w:jc w:val="both"/>
      </w:pPr>
    </w:p>
    <w:p w:rsidR="008C6DD4" w:rsidRPr="008C6DD4" w:rsidRDefault="008C6DD4" w:rsidP="008C6DD4">
      <w:pPr>
        <w:pStyle w:val="23"/>
        <w:framePr w:w="9662" w:h="15250" w:hRule="exact" w:wrap="none" w:vAnchor="page" w:hAnchor="page" w:x="1479" w:y="650"/>
        <w:numPr>
          <w:ilvl w:val="0"/>
          <w:numId w:val="14"/>
        </w:numPr>
        <w:shd w:val="clear" w:color="auto" w:fill="auto"/>
        <w:spacing w:line="274" w:lineRule="exact"/>
        <w:jc w:val="both"/>
        <w:rPr>
          <w:b/>
        </w:rPr>
      </w:pPr>
      <w:r w:rsidRPr="008C6DD4">
        <w:rPr>
          <w:b/>
        </w:rPr>
        <w:t xml:space="preserve">Заключительные положения </w:t>
      </w:r>
    </w:p>
    <w:p w:rsidR="008C6DD4" w:rsidRDefault="008C6DD4" w:rsidP="008C6DD4">
      <w:pPr>
        <w:pStyle w:val="23"/>
        <w:framePr w:w="9662" w:h="15250" w:hRule="exact" w:wrap="none" w:vAnchor="page" w:hAnchor="page" w:x="1479" w:y="650"/>
        <w:numPr>
          <w:ilvl w:val="1"/>
          <w:numId w:val="14"/>
        </w:numPr>
        <w:shd w:val="clear" w:color="auto" w:fill="auto"/>
        <w:spacing w:line="274" w:lineRule="exact"/>
        <w:ind w:left="0" w:firstLine="851"/>
        <w:jc w:val="both"/>
      </w:pPr>
      <w:r>
        <w:t>Настоящее Положение действует до принятия нового. Изменения в настоящее Положение могут вноситься в соответствии с действующим законодательством и Уставом ДОУ.</w:t>
      </w:r>
    </w:p>
    <w:p w:rsidR="00D56C0C" w:rsidRDefault="00D56C0C">
      <w:pPr>
        <w:rPr>
          <w:sz w:val="2"/>
          <w:szCs w:val="2"/>
        </w:rPr>
        <w:sectPr w:rsidR="00D56C0C">
          <w:pgSz w:w="11900" w:h="16840"/>
          <w:pgMar w:top="360" w:right="360" w:bottom="360" w:left="360" w:header="0" w:footer="3" w:gutter="0"/>
          <w:cols w:space="720"/>
          <w:noEndnote/>
          <w:docGrid w:linePitch="360"/>
        </w:sectPr>
      </w:pPr>
    </w:p>
    <w:p w:rsidR="00741860" w:rsidRPr="00741860" w:rsidRDefault="00741860" w:rsidP="00741860">
      <w:pPr>
        <w:ind w:left="-567" w:right="-426" w:firstLine="567"/>
        <w:jc w:val="right"/>
        <w:rPr>
          <w:rFonts w:ascii="Times New Roman" w:hAnsi="Times New Roman" w:cs="Times New Roman"/>
        </w:rPr>
      </w:pPr>
      <w:r w:rsidRPr="00741860">
        <w:rPr>
          <w:rFonts w:ascii="Times New Roman" w:hAnsi="Times New Roman" w:cs="Times New Roman"/>
        </w:rPr>
        <w:lastRenderedPageBreak/>
        <w:t xml:space="preserve">Приложение №1 </w:t>
      </w:r>
    </w:p>
    <w:p w:rsidR="00741860" w:rsidRPr="00741860" w:rsidRDefault="00741860" w:rsidP="00741860">
      <w:pPr>
        <w:ind w:left="-567" w:right="-426" w:firstLine="567"/>
        <w:jc w:val="right"/>
        <w:rPr>
          <w:rFonts w:ascii="Times New Roman" w:hAnsi="Times New Roman" w:cs="Times New Roman"/>
        </w:rPr>
      </w:pPr>
    </w:p>
    <w:p w:rsidR="00741860" w:rsidRPr="00741860" w:rsidRDefault="00741860" w:rsidP="00741860">
      <w:pPr>
        <w:ind w:left="-567" w:right="-426" w:firstLine="567"/>
        <w:jc w:val="right"/>
        <w:rPr>
          <w:rFonts w:ascii="Times New Roman" w:hAnsi="Times New Roman" w:cs="Times New Roman"/>
        </w:rPr>
      </w:pPr>
      <w:r w:rsidRPr="00741860">
        <w:rPr>
          <w:rFonts w:ascii="Times New Roman" w:hAnsi="Times New Roman" w:cs="Times New Roman"/>
        </w:rPr>
        <w:t>Заведующему МБДОУ «Солнышко»</w:t>
      </w:r>
    </w:p>
    <w:p w:rsidR="00741860" w:rsidRPr="00741860" w:rsidRDefault="00741860" w:rsidP="00741860">
      <w:pPr>
        <w:ind w:left="-567" w:right="-426" w:firstLine="567"/>
        <w:jc w:val="right"/>
        <w:rPr>
          <w:rFonts w:ascii="Times New Roman" w:hAnsi="Times New Roman" w:cs="Times New Roman"/>
        </w:rPr>
      </w:pPr>
      <w:r w:rsidRPr="00741860">
        <w:rPr>
          <w:rFonts w:ascii="Times New Roman" w:hAnsi="Times New Roman" w:cs="Times New Roman"/>
        </w:rPr>
        <w:t>А.И. Томиной</w:t>
      </w:r>
    </w:p>
    <w:p w:rsidR="00741860" w:rsidRPr="00741860" w:rsidRDefault="00741860" w:rsidP="00741860">
      <w:pPr>
        <w:ind w:left="-567" w:right="-426" w:firstLine="567"/>
        <w:jc w:val="center"/>
        <w:rPr>
          <w:rFonts w:ascii="Times New Roman" w:hAnsi="Times New Roman" w:cs="Times New Roman"/>
        </w:rPr>
      </w:pPr>
      <w:r w:rsidRPr="00741860">
        <w:rPr>
          <w:rFonts w:ascii="Times New Roman" w:hAnsi="Times New Roman" w:cs="Times New Roman"/>
        </w:rPr>
        <w:t xml:space="preserve">ЗАЯВЛЕНИЕ </w:t>
      </w:r>
    </w:p>
    <w:p w:rsidR="00741860" w:rsidRPr="00741860" w:rsidRDefault="00741860" w:rsidP="00741860">
      <w:pPr>
        <w:ind w:left="-567" w:right="-426"/>
        <w:jc w:val="both"/>
        <w:rPr>
          <w:rFonts w:ascii="Times New Roman" w:hAnsi="Times New Roman" w:cs="Times New Roman"/>
        </w:rPr>
      </w:pPr>
      <w:r w:rsidRPr="00741860">
        <w:rPr>
          <w:rFonts w:ascii="Times New Roman" w:hAnsi="Times New Roman" w:cs="Times New Roman"/>
        </w:rPr>
        <w:t>Прошу принять моего ребенка _______________________________________________________</w:t>
      </w:r>
      <w:r>
        <w:rPr>
          <w:rFonts w:ascii="Times New Roman" w:hAnsi="Times New Roman" w:cs="Times New Roman"/>
        </w:rPr>
        <w:t>_______</w:t>
      </w:r>
    </w:p>
    <w:p w:rsidR="00741860" w:rsidRPr="00741860" w:rsidRDefault="00741860" w:rsidP="00741860">
      <w:pPr>
        <w:ind w:left="-567" w:right="-426" w:firstLine="567"/>
        <w:jc w:val="both"/>
        <w:rPr>
          <w:rFonts w:ascii="Times New Roman" w:hAnsi="Times New Roman" w:cs="Times New Roman"/>
        </w:rPr>
      </w:pPr>
      <w:r w:rsidRPr="00741860">
        <w:rPr>
          <w:rFonts w:ascii="Times New Roman" w:hAnsi="Times New Roman" w:cs="Times New Roman"/>
        </w:rPr>
        <w:t xml:space="preserve">                                                                (ф.и.о. ребенка полностью) </w:t>
      </w:r>
    </w:p>
    <w:p w:rsidR="00741860" w:rsidRPr="00741860" w:rsidRDefault="00B35ADF" w:rsidP="00741860">
      <w:pPr>
        <w:ind w:left="-567" w:right="-426"/>
        <w:jc w:val="both"/>
        <w:rPr>
          <w:rFonts w:ascii="Times New Roman" w:hAnsi="Times New Roman" w:cs="Times New Roman"/>
        </w:rPr>
      </w:pPr>
      <w:r>
        <w:rPr>
          <w:rFonts w:ascii="Times New Roman" w:hAnsi="Times New Roman" w:cs="Times New Roman"/>
        </w:rPr>
        <w:t>н</w:t>
      </w:r>
      <w:r w:rsidR="00741860" w:rsidRPr="00741860">
        <w:rPr>
          <w:rFonts w:ascii="Times New Roman" w:hAnsi="Times New Roman" w:cs="Times New Roman"/>
        </w:rPr>
        <w:t>а обучение по дополнительной образовательной программе ____________</w:t>
      </w:r>
      <w:r w:rsidR="00741860">
        <w:rPr>
          <w:rFonts w:ascii="Times New Roman" w:hAnsi="Times New Roman" w:cs="Times New Roman"/>
        </w:rPr>
        <w:t>_______________</w:t>
      </w:r>
      <w:r w:rsidR="00741860" w:rsidRPr="00741860">
        <w:rPr>
          <w:rFonts w:ascii="Times New Roman" w:hAnsi="Times New Roman" w:cs="Times New Roman"/>
        </w:rPr>
        <w:t>_________</w:t>
      </w:r>
    </w:p>
    <w:p w:rsidR="00741860" w:rsidRPr="00741860" w:rsidRDefault="00741860" w:rsidP="00741860">
      <w:pPr>
        <w:ind w:left="-567" w:right="-426"/>
        <w:jc w:val="both"/>
        <w:rPr>
          <w:rFonts w:ascii="Times New Roman" w:hAnsi="Times New Roman" w:cs="Times New Roman"/>
        </w:rPr>
      </w:pPr>
      <w:r w:rsidRPr="00741860">
        <w:rPr>
          <w:rFonts w:ascii="Times New Roman" w:hAnsi="Times New Roman" w:cs="Times New Roman"/>
        </w:rPr>
        <w:t>_________________________________________________________</w:t>
      </w:r>
      <w:r>
        <w:rPr>
          <w:rFonts w:ascii="Times New Roman" w:hAnsi="Times New Roman" w:cs="Times New Roman"/>
        </w:rPr>
        <w:t>_______________________________</w:t>
      </w:r>
    </w:p>
    <w:p w:rsidR="00741860" w:rsidRPr="00741860" w:rsidRDefault="00741860" w:rsidP="00741860">
      <w:pPr>
        <w:ind w:left="-567" w:right="-426"/>
        <w:jc w:val="both"/>
        <w:rPr>
          <w:rFonts w:ascii="Times New Roman" w:hAnsi="Times New Roman" w:cs="Times New Roman"/>
        </w:rPr>
      </w:pPr>
      <w:r>
        <w:rPr>
          <w:rFonts w:ascii="Times New Roman" w:hAnsi="Times New Roman" w:cs="Times New Roman"/>
        </w:rPr>
        <w:t>с</w:t>
      </w:r>
      <w:r w:rsidRPr="00741860">
        <w:rPr>
          <w:rFonts w:ascii="Times New Roman" w:hAnsi="Times New Roman" w:cs="Times New Roman"/>
        </w:rPr>
        <w:t xml:space="preserve"> _______________ 20____г. на срок реализации программы.</w:t>
      </w:r>
    </w:p>
    <w:p w:rsidR="00741860" w:rsidRPr="00741860" w:rsidRDefault="00741860" w:rsidP="001957ED">
      <w:pPr>
        <w:ind w:left="-567" w:right="-426" w:firstLine="567"/>
        <w:jc w:val="both"/>
        <w:rPr>
          <w:rFonts w:ascii="Times New Roman" w:hAnsi="Times New Roman" w:cs="Times New Roman"/>
        </w:rPr>
      </w:pPr>
      <w:r w:rsidRPr="00741860">
        <w:rPr>
          <w:rFonts w:ascii="Times New Roman" w:hAnsi="Times New Roman" w:cs="Times New Roman"/>
        </w:rPr>
        <w:t>О ребенке сообщаю следующие сведения:</w:t>
      </w:r>
    </w:p>
    <w:p w:rsidR="00741860" w:rsidRPr="00741860" w:rsidRDefault="00741860" w:rsidP="00741860">
      <w:pPr>
        <w:ind w:left="-567" w:right="-426"/>
        <w:jc w:val="both"/>
        <w:rPr>
          <w:rFonts w:ascii="Times New Roman" w:hAnsi="Times New Roman" w:cs="Times New Roman"/>
        </w:rPr>
      </w:pPr>
      <w:r w:rsidRPr="00741860">
        <w:rPr>
          <w:rFonts w:ascii="Times New Roman" w:hAnsi="Times New Roman" w:cs="Times New Roman"/>
        </w:rPr>
        <w:t>Дата рождения ____________________________Учебное заведение_______</w:t>
      </w:r>
      <w:r>
        <w:rPr>
          <w:rFonts w:ascii="Times New Roman" w:hAnsi="Times New Roman" w:cs="Times New Roman"/>
        </w:rPr>
        <w:t>________</w:t>
      </w:r>
      <w:r w:rsidRPr="00741860">
        <w:rPr>
          <w:rFonts w:ascii="Times New Roman" w:hAnsi="Times New Roman" w:cs="Times New Roman"/>
        </w:rPr>
        <w:t>________________</w:t>
      </w:r>
    </w:p>
    <w:p w:rsidR="00741860" w:rsidRPr="00741860" w:rsidRDefault="00741860" w:rsidP="00741860">
      <w:pPr>
        <w:ind w:left="-567" w:right="-426"/>
        <w:jc w:val="both"/>
        <w:rPr>
          <w:rFonts w:ascii="Times New Roman" w:hAnsi="Times New Roman" w:cs="Times New Roman"/>
        </w:rPr>
      </w:pPr>
      <w:r w:rsidRPr="00741860">
        <w:rPr>
          <w:rFonts w:ascii="Times New Roman" w:hAnsi="Times New Roman" w:cs="Times New Roman"/>
        </w:rPr>
        <w:t xml:space="preserve">                                                                                                           </w:t>
      </w:r>
      <w:r>
        <w:rPr>
          <w:rFonts w:ascii="Times New Roman" w:hAnsi="Times New Roman" w:cs="Times New Roman"/>
        </w:rPr>
        <w:t xml:space="preserve">                  </w:t>
      </w:r>
      <w:r w:rsidRPr="00741860">
        <w:rPr>
          <w:rFonts w:ascii="Times New Roman" w:hAnsi="Times New Roman" w:cs="Times New Roman"/>
        </w:rPr>
        <w:t>(школа, класс, ДОУ)</w:t>
      </w:r>
    </w:p>
    <w:p w:rsidR="00741860" w:rsidRPr="00741860" w:rsidRDefault="00741860" w:rsidP="00741860">
      <w:pPr>
        <w:ind w:left="-567" w:right="-426"/>
        <w:jc w:val="both"/>
        <w:rPr>
          <w:rFonts w:ascii="Times New Roman" w:hAnsi="Times New Roman" w:cs="Times New Roman"/>
        </w:rPr>
      </w:pPr>
      <w:r w:rsidRPr="00741860">
        <w:rPr>
          <w:rFonts w:ascii="Times New Roman" w:hAnsi="Times New Roman" w:cs="Times New Roman"/>
        </w:rPr>
        <w:t>Домашний адрес (фактический):</w:t>
      </w:r>
    </w:p>
    <w:p w:rsidR="00741860" w:rsidRDefault="00741860" w:rsidP="00741860">
      <w:pPr>
        <w:ind w:left="-567" w:right="-426"/>
        <w:jc w:val="both"/>
        <w:rPr>
          <w:rFonts w:ascii="Times New Roman" w:hAnsi="Times New Roman" w:cs="Times New Roman"/>
        </w:rPr>
      </w:pPr>
      <w:r w:rsidRPr="00741860">
        <w:rPr>
          <w:rFonts w:ascii="Times New Roman" w:hAnsi="Times New Roman" w:cs="Times New Roman"/>
        </w:rPr>
        <w:t>Населенный пункт____________________________улица_________________дом_______квартира____</w:t>
      </w:r>
    </w:p>
    <w:p w:rsidR="00C2355C" w:rsidRPr="00741860" w:rsidRDefault="00C2355C" w:rsidP="00C2355C">
      <w:pPr>
        <w:ind w:left="-567" w:right="-426"/>
        <w:jc w:val="both"/>
        <w:rPr>
          <w:rFonts w:ascii="Times New Roman" w:hAnsi="Times New Roman" w:cs="Times New Roman"/>
        </w:rPr>
      </w:pPr>
      <w:r w:rsidRPr="00741860">
        <w:rPr>
          <w:rFonts w:ascii="Times New Roman" w:hAnsi="Times New Roman" w:cs="Times New Roman"/>
        </w:rPr>
        <w:t>Домашний адрес (</w:t>
      </w:r>
      <w:r>
        <w:rPr>
          <w:rFonts w:ascii="Times New Roman" w:hAnsi="Times New Roman" w:cs="Times New Roman"/>
        </w:rPr>
        <w:t>по прописке</w:t>
      </w:r>
      <w:r w:rsidRPr="00741860">
        <w:rPr>
          <w:rFonts w:ascii="Times New Roman" w:hAnsi="Times New Roman" w:cs="Times New Roman"/>
        </w:rPr>
        <w:t>):</w:t>
      </w:r>
    </w:p>
    <w:p w:rsidR="00C2355C" w:rsidRDefault="00C2355C" w:rsidP="00C2355C">
      <w:pPr>
        <w:ind w:left="-567" w:right="-426"/>
        <w:jc w:val="both"/>
        <w:rPr>
          <w:rFonts w:ascii="Times New Roman" w:hAnsi="Times New Roman" w:cs="Times New Roman"/>
        </w:rPr>
      </w:pPr>
      <w:r w:rsidRPr="00741860">
        <w:rPr>
          <w:rFonts w:ascii="Times New Roman" w:hAnsi="Times New Roman" w:cs="Times New Roman"/>
        </w:rPr>
        <w:t>Населенный пункт____________________________улица_________________дом_______квартира____</w:t>
      </w:r>
    </w:p>
    <w:p w:rsidR="00AD77E6" w:rsidRDefault="00AD77E6" w:rsidP="00C2355C">
      <w:pPr>
        <w:ind w:left="-567" w:right="-426"/>
        <w:jc w:val="both"/>
        <w:rPr>
          <w:rFonts w:ascii="Times New Roman" w:hAnsi="Times New Roman" w:cs="Times New Roman"/>
        </w:rPr>
      </w:pPr>
      <w:r>
        <w:rPr>
          <w:rFonts w:ascii="Times New Roman" w:hAnsi="Times New Roman" w:cs="Times New Roman"/>
        </w:rPr>
        <w:t>Гражданство______</w:t>
      </w:r>
      <w:r w:rsidR="00741D01">
        <w:rPr>
          <w:rFonts w:ascii="Times New Roman" w:hAnsi="Times New Roman" w:cs="Times New Roman"/>
        </w:rPr>
        <w:t>________</w:t>
      </w:r>
      <w:r>
        <w:rPr>
          <w:rFonts w:ascii="Times New Roman" w:hAnsi="Times New Roman" w:cs="Times New Roman"/>
        </w:rPr>
        <w:t>__СНИЛС____________________</w:t>
      </w:r>
    </w:p>
    <w:p w:rsidR="00AD77E6" w:rsidRDefault="00AD77E6" w:rsidP="00C2355C">
      <w:pPr>
        <w:ind w:left="-567" w:right="-426"/>
        <w:jc w:val="both"/>
        <w:rPr>
          <w:rFonts w:ascii="Times New Roman" w:hAnsi="Times New Roman" w:cs="Times New Roman"/>
        </w:rPr>
      </w:pPr>
      <w:r>
        <w:rPr>
          <w:rFonts w:ascii="Times New Roman" w:hAnsi="Times New Roman" w:cs="Times New Roman"/>
        </w:rPr>
        <w:t>Соц. статус ребенка________________________________________________</w:t>
      </w:r>
    </w:p>
    <w:p w:rsidR="00741D01" w:rsidRDefault="00741D01" w:rsidP="00C2355C">
      <w:pPr>
        <w:ind w:left="-567" w:right="-426"/>
        <w:jc w:val="both"/>
        <w:rPr>
          <w:rFonts w:ascii="Times New Roman" w:hAnsi="Times New Roman" w:cs="Times New Roman"/>
        </w:rPr>
      </w:pPr>
      <w:r>
        <w:rPr>
          <w:rFonts w:ascii="Times New Roman" w:hAnsi="Times New Roman" w:cs="Times New Roman"/>
        </w:rPr>
        <w:t xml:space="preserve">                                                          (ОВЗ, инвалид, ТЖС)</w:t>
      </w:r>
    </w:p>
    <w:p w:rsidR="00741860" w:rsidRDefault="00C2355C" w:rsidP="00C2355C">
      <w:pPr>
        <w:ind w:left="-567" w:right="-426"/>
        <w:jc w:val="center"/>
        <w:rPr>
          <w:rFonts w:ascii="Times New Roman" w:hAnsi="Times New Roman" w:cs="Times New Roman"/>
        </w:rPr>
      </w:pPr>
      <w:r>
        <w:rPr>
          <w:rFonts w:ascii="Times New Roman" w:hAnsi="Times New Roman" w:cs="Times New Roman"/>
        </w:rPr>
        <w:t>СВЕДЕНИЯ О РОДИТЕЛЯХ (ЗАКОННЫХ ПРЕДСТАВИТЕЛЯХ)</w:t>
      </w:r>
    </w:p>
    <w:p w:rsidR="00C2355C" w:rsidRDefault="00C2355C" w:rsidP="00C2355C">
      <w:pPr>
        <w:ind w:left="-567" w:right="-426"/>
        <w:rPr>
          <w:rFonts w:ascii="Times New Roman" w:hAnsi="Times New Roman" w:cs="Times New Roman"/>
        </w:rPr>
      </w:pPr>
      <w:r>
        <w:rPr>
          <w:rFonts w:ascii="Times New Roman" w:hAnsi="Times New Roman" w:cs="Times New Roman"/>
        </w:rPr>
        <w:t>ФИО, дата рождения______________________________________________________________________</w:t>
      </w:r>
    </w:p>
    <w:p w:rsidR="00C2355C" w:rsidRDefault="00C2355C" w:rsidP="00C2355C">
      <w:pPr>
        <w:ind w:left="-567" w:right="-426"/>
        <w:rPr>
          <w:rFonts w:ascii="Times New Roman" w:hAnsi="Times New Roman" w:cs="Times New Roman"/>
        </w:rPr>
      </w:pPr>
      <w:r>
        <w:rPr>
          <w:rFonts w:ascii="Times New Roman" w:hAnsi="Times New Roman" w:cs="Times New Roman"/>
        </w:rPr>
        <w:t>Место работы, должность__________________________________________________________________</w:t>
      </w:r>
    </w:p>
    <w:p w:rsidR="00C2355C" w:rsidRDefault="00C2355C" w:rsidP="00C2355C">
      <w:pPr>
        <w:ind w:left="-567" w:right="-426"/>
        <w:rPr>
          <w:rFonts w:ascii="Times New Roman" w:hAnsi="Times New Roman" w:cs="Times New Roman"/>
        </w:rPr>
      </w:pPr>
      <w:r>
        <w:rPr>
          <w:rFonts w:ascii="Times New Roman" w:hAnsi="Times New Roman" w:cs="Times New Roman"/>
        </w:rPr>
        <w:t>Контактный телефон_________________________________</w:t>
      </w:r>
      <w:r w:rsidR="00AD77E6">
        <w:rPr>
          <w:rFonts w:ascii="Times New Roman" w:hAnsi="Times New Roman" w:cs="Times New Roman"/>
        </w:rPr>
        <w:t>СНИЛС______________________________</w:t>
      </w:r>
    </w:p>
    <w:p w:rsidR="00C2355C" w:rsidRDefault="00C2355C" w:rsidP="00C2355C">
      <w:pPr>
        <w:ind w:left="-567" w:right="-426"/>
        <w:rPr>
          <w:rFonts w:ascii="Times New Roman" w:hAnsi="Times New Roman" w:cs="Times New Roman"/>
        </w:rPr>
      </w:pPr>
      <w:r>
        <w:rPr>
          <w:rFonts w:ascii="Times New Roman" w:hAnsi="Times New Roman" w:cs="Times New Roman"/>
        </w:rPr>
        <w:t>ФИО, дата рождения______________________________________________________________________</w:t>
      </w:r>
    </w:p>
    <w:p w:rsidR="00C2355C" w:rsidRDefault="00C2355C" w:rsidP="00C2355C">
      <w:pPr>
        <w:ind w:left="-567" w:right="-426"/>
        <w:rPr>
          <w:rFonts w:ascii="Times New Roman" w:hAnsi="Times New Roman" w:cs="Times New Roman"/>
        </w:rPr>
      </w:pPr>
      <w:r>
        <w:rPr>
          <w:rFonts w:ascii="Times New Roman" w:hAnsi="Times New Roman" w:cs="Times New Roman"/>
        </w:rPr>
        <w:t>Место работы, должность__________________________________________________________________</w:t>
      </w:r>
    </w:p>
    <w:p w:rsidR="00C2355C" w:rsidRDefault="00C2355C" w:rsidP="00C2355C">
      <w:pPr>
        <w:ind w:left="-567" w:right="-426"/>
        <w:rPr>
          <w:rFonts w:ascii="Times New Roman" w:hAnsi="Times New Roman" w:cs="Times New Roman"/>
        </w:rPr>
      </w:pPr>
      <w:r>
        <w:rPr>
          <w:rFonts w:ascii="Times New Roman" w:hAnsi="Times New Roman" w:cs="Times New Roman"/>
        </w:rPr>
        <w:t>Контактный телефон_________________________________</w:t>
      </w:r>
      <w:r w:rsidR="00AD77E6">
        <w:rPr>
          <w:rFonts w:ascii="Times New Roman" w:hAnsi="Times New Roman" w:cs="Times New Roman"/>
        </w:rPr>
        <w:t>СНИЛС______________________________</w:t>
      </w:r>
    </w:p>
    <w:p w:rsidR="00C2355C" w:rsidRPr="00741860" w:rsidRDefault="00C2355C" w:rsidP="00C2355C">
      <w:pPr>
        <w:ind w:left="-567" w:right="-426" w:firstLine="567"/>
        <w:rPr>
          <w:rFonts w:ascii="Times New Roman" w:hAnsi="Times New Roman" w:cs="Times New Roman"/>
        </w:rPr>
      </w:pPr>
      <w:r>
        <w:rPr>
          <w:rFonts w:ascii="Times New Roman" w:hAnsi="Times New Roman" w:cs="Times New Roman"/>
        </w:rPr>
        <w:t>Я несу ответственность за жизнь и здоровье моего ребенка по пути следования на занятия в МБДОУ «Солнышко» и обратно.</w:t>
      </w:r>
    </w:p>
    <w:p w:rsidR="00741860" w:rsidRPr="00741860" w:rsidRDefault="00741860" w:rsidP="00741860">
      <w:pPr>
        <w:ind w:left="-567" w:right="-426" w:firstLine="567"/>
        <w:jc w:val="both"/>
        <w:rPr>
          <w:rFonts w:ascii="Times New Roman" w:hAnsi="Times New Roman" w:cs="Times New Roman"/>
        </w:rPr>
      </w:pPr>
    </w:p>
    <w:p w:rsidR="00C2355C" w:rsidRDefault="00741860" w:rsidP="00741860">
      <w:pPr>
        <w:ind w:left="-567" w:right="-426" w:firstLine="567"/>
        <w:jc w:val="both"/>
        <w:rPr>
          <w:rFonts w:ascii="Times New Roman" w:hAnsi="Times New Roman" w:cs="Times New Roman"/>
        </w:rPr>
      </w:pPr>
      <w:r w:rsidRPr="00741860">
        <w:rPr>
          <w:rFonts w:ascii="Times New Roman" w:hAnsi="Times New Roman" w:cs="Times New Roman"/>
        </w:rPr>
        <w:t xml:space="preserve">Подтверждаю согласие на </w:t>
      </w:r>
      <w:r w:rsidR="00B35ADF">
        <w:rPr>
          <w:rFonts w:ascii="Times New Roman" w:hAnsi="Times New Roman" w:cs="Times New Roman"/>
        </w:rPr>
        <w:t xml:space="preserve">получение, </w:t>
      </w:r>
      <w:r w:rsidRPr="00741860">
        <w:rPr>
          <w:rFonts w:ascii="Times New Roman" w:hAnsi="Times New Roman" w:cs="Times New Roman"/>
        </w:rPr>
        <w:t>обработку</w:t>
      </w:r>
      <w:r w:rsidR="00B35ADF">
        <w:rPr>
          <w:rFonts w:ascii="Times New Roman" w:hAnsi="Times New Roman" w:cs="Times New Roman"/>
        </w:rPr>
        <w:t>, хранение</w:t>
      </w:r>
      <w:r w:rsidRPr="00741860">
        <w:rPr>
          <w:rFonts w:ascii="Times New Roman" w:hAnsi="Times New Roman" w:cs="Times New Roman"/>
        </w:rPr>
        <w:t xml:space="preserve"> своих персональных данных и персональных данных ребенка в порядке, установленном ФЗ «О персональных данных»</w:t>
      </w:r>
      <w:r w:rsidR="00C2355C">
        <w:rPr>
          <w:rFonts w:ascii="Times New Roman" w:hAnsi="Times New Roman" w:cs="Times New Roman"/>
        </w:rPr>
        <w:t>:</w:t>
      </w:r>
      <w:r w:rsidR="00B35ADF">
        <w:rPr>
          <w:rFonts w:ascii="Times New Roman" w:hAnsi="Times New Roman" w:cs="Times New Roman"/>
        </w:rPr>
        <w:t xml:space="preserve"> ф</w:t>
      </w:r>
      <w:r w:rsidR="00C2355C">
        <w:rPr>
          <w:rFonts w:ascii="Times New Roman" w:hAnsi="Times New Roman" w:cs="Times New Roman"/>
        </w:rPr>
        <w:t xml:space="preserve">амилия, имя, отчество, дата рождения, адрес </w:t>
      </w:r>
      <w:r w:rsidR="00741D01">
        <w:rPr>
          <w:rFonts w:ascii="Times New Roman" w:hAnsi="Times New Roman" w:cs="Times New Roman"/>
        </w:rPr>
        <w:t>регистрации</w:t>
      </w:r>
      <w:r w:rsidR="00C2355C">
        <w:rPr>
          <w:rFonts w:ascii="Times New Roman" w:hAnsi="Times New Roman" w:cs="Times New Roman"/>
        </w:rPr>
        <w:t xml:space="preserve"> по месту жительства, </w:t>
      </w:r>
      <w:r w:rsidR="00B35ADF">
        <w:rPr>
          <w:rFonts w:ascii="Times New Roman" w:hAnsi="Times New Roman" w:cs="Times New Roman"/>
        </w:rPr>
        <w:t>адрес проживания, гражданство</w:t>
      </w:r>
      <w:r w:rsidR="00C2355C">
        <w:rPr>
          <w:rFonts w:ascii="Times New Roman" w:hAnsi="Times New Roman" w:cs="Times New Roman"/>
        </w:rPr>
        <w:t xml:space="preserve">, </w:t>
      </w:r>
      <w:r w:rsidR="00B35ADF">
        <w:rPr>
          <w:rFonts w:ascii="Times New Roman" w:hAnsi="Times New Roman" w:cs="Times New Roman"/>
        </w:rPr>
        <w:t>телефоны</w:t>
      </w:r>
      <w:r w:rsidR="00C2355C">
        <w:rPr>
          <w:rFonts w:ascii="Times New Roman" w:hAnsi="Times New Roman" w:cs="Times New Roman"/>
        </w:rPr>
        <w:t>, СНИЛС</w:t>
      </w:r>
      <w:r w:rsidR="00741D01">
        <w:rPr>
          <w:rFonts w:ascii="Times New Roman" w:hAnsi="Times New Roman" w:cs="Times New Roman"/>
        </w:rPr>
        <w:t xml:space="preserve">, </w:t>
      </w:r>
      <w:r w:rsidR="00CB2BDF">
        <w:rPr>
          <w:rFonts w:ascii="Times New Roman" w:hAnsi="Times New Roman" w:cs="Times New Roman"/>
        </w:rPr>
        <w:t>свидетельств</w:t>
      </w:r>
      <w:r w:rsidR="00B35ADF">
        <w:rPr>
          <w:rFonts w:ascii="Times New Roman" w:hAnsi="Times New Roman" w:cs="Times New Roman"/>
        </w:rPr>
        <w:t>о</w:t>
      </w:r>
      <w:r w:rsidR="00741D01">
        <w:rPr>
          <w:rFonts w:ascii="Times New Roman" w:hAnsi="Times New Roman" w:cs="Times New Roman"/>
        </w:rPr>
        <w:t xml:space="preserve"> о рождении</w:t>
      </w:r>
      <w:r w:rsidR="00B35ADF">
        <w:rPr>
          <w:rFonts w:ascii="Times New Roman" w:hAnsi="Times New Roman" w:cs="Times New Roman"/>
        </w:rPr>
        <w:t xml:space="preserve">, места работы </w:t>
      </w:r>
      <w:r w:rsidR="00CB2BDF">
        <w:rPr>
          <w:rFonts w:ascii="Times New Roman" w:hAnsi="Times New Roman" w:cs="Times New Roman"/>
        </w:rPr>
        <w:t xml:space="preserve">  __________________</w:t>
      </w:r>
      <w:r w:rsidRPr="00741860">
        <w:rPr>
          <w:rFonts w:ascii="Times New Roman" w:hAnsi="Times New Roman" w:cs="Times New Roman"/>
        </w:rPr>
        <w:t>___________</w:t>
      </w:r>
      <w:r w:rsidR="00B35ADF">
        <w:rPr>
          <w:rFonts w:ascii="Times New Roman" w:hAnsi="Times New Roman" w:cs="Times New Roman"/>
        </w:rPr>
        <w:t>_</w:t>
      </w:r>
      <w:r w:rsidR="00C2355C">
        <w:rPr>
          <w:rFonts w:ascii="Times New Roman" w:hAnsi="Times New Roman" w:cs="Times New Roman"/>
        </w:rPr>
        <w:t>___</w:t>
      </w:r>
      <w:r w:rsidR="00B35ADF">
        <w:rPr>
          <w:rFonts w:ascii="Times New Roman" w:hAnsi="Times New Roman" w:cs="Times New Roman"/>
        </w:rPr>
        <w:t>_</w:t>
      </w:r>
      <w:r w:rsidR="00C2355C">
        <w:rPr>
          <w:rFonts w:ascii="Times New Roman" w:hAnsi="Times New Roman" w:cs="Times New Roman"/>
        </w:rPr>
        <w:t>_</w:t>
      </w:r>
    </w:p>
    <w:p w:rsidR="00C2355C" w:rsidRDefault="00C2355C" w:rsidP="00741860">
      <w:pPr>
        <w:ind w:left="-567" w:right="-426" w:firstLine="567"/>
        <w:jc w:val="both"/>
        <w:rPr>
          <w:rFonts w:ascii="Times New Roman" w:hAnsi="Times New Roman" w:cs="Times New Roman"/>
        </w:rPr>
      </w:pPr>
      <w:r>
        <w:rPr>
          <w:rFonts w:ascii="Times New Roman" w:hAnsi="Times New Roman" w:cs="Times New Roman"/>
        </w:rPr>
        <w:t xml:space="preserve">                                                                       </w:t>
      </w:r>
      <w:r w:rsidR="00B35ADF">
        <w:rPr>
          <w:rFonts w:ascii="Times New Roman" w:hAnsi="Times New Roman" w:cs="Times New Roman"/>
        </w:rPr>
        <w:t xml:space="preserve">          </w:t>
      </w:r>
      <w:r>
        <w:rPr>
          <w:rFonts w:ascii="Times New Roman" w:hAnsi="Times New Roman" w:cs="Times New Roman"/>
        </w:rPr>
        <w:t xml:space="preserve">         </w:t>
      </w:r>
      <w:r w:rsidR="00B35ADF">
        <w:rPr>
          <w:rFonts w:ascii="Times New Roman" w:hAnsi="Times New Roman" w:cs="Times New Roman"/>
        </w:rPr>
        <w:t xml:space="preserve">          </w:t>
      </w:r>
      <w:r>
        <w:rPr>
          <w:rFonts w:ascii="Times New Roman" w:hAnsi="Times New Roman" w:cs="Times New Roman"/>
        </w:rPr>
        <w:t xml:space="preserve">  (подпись, расшифровка подписи)</w:t>
      </w:r>
      <w:r w:rsidR="00741860" w:rsidRPr="00741860">
        <w:rPr>
          <w:rFonts w:ascii="Times New Roman" w:hAnsi="Times New Roman" w:cs="Times New Roman"/>
        </w:rPr>
        <w:t xml:space="preserve"> </w:t>
      </w:r>
    </w:p>
    <w:p w:rsidR="001957ED" w:rsidRDefault="00CB2BDF" w:rsidP="001957ED">
      <w:pPr>
        <w:ind w:left="-567" w:right="-426" w:firstLine="567"/>
        <w:jc w:val="both"/>
        <w:rPr>
          <w:rFonts w:ascii="Times New Roman" w:hAnsi="Times New Roman" w:cs="Times New Roman"/>
        </w:rPr>
      </w:pPr>
      <w:r>
        <w:rPr>
          <w:rFonts w:ascii="Times New Roman" w:hAnsi="Times New Roman" w:cs="Times New Roman"/>
        </w:rPr>
        <w:t xml:space="preserve">Даю согласие на фото и видео съёмку своего сына (дочери) в МБДОУ Солнышко, с дальнейшим их использованием в </w:t>
      </w:r>
      <w:r w:rsidR="00B35ADF">
        <w:rPr>
          <w:rFonts w:ascii="Times New Roman" w:hAnsi="Times New Roman" w:cs="Times New Roman"/>
        </w:rPr>
        <w:t xml:space="preserve">отчетных, </w:t>
      </w:r>
      <w:r>
        <w:rPr>
          <w:rFonts w:ascii="Times New Roman" w:hAnsi="Times New Roman" w:cs="Times New Roman"/>
        </w:rPr>
        <w:t xml:space="preserve">рекламных целях учреждения, размещения на информационных ресурсах, в том числе в сети Интернет, </w:t>
      </w:r>
      <w:r w:rsidR="00B35ADF">
        <w:rPr>
          <w:rFonts w:ascii="Times New Roman" w:hAnsi="Times New Roman" w:cs="Times New Roman"/>
        </w:rPr>
        <w:t>печатных изданиях, в соответствии с действующим законодательством. Согласие может быть отозвано по моему письменному заявлению.</w:t>
      </w:r>
      <w:r w:rsidR="001957ED" w:rsidRPr="001957ED">
        <w:rPr>
          <w:rFonts w:ascii="Times New Roman" w:hAnsi="Times New Roman" w:cs="Times New Roman"/>
        </w:rPr>
        <w:t xml:space="preserve"> </w:t>
      </w:r>
      <w:r w:rsidR="001957ED">
        <w:rPr>
          <w:rFonts w:ascii="Times New Roman" w:hAnsi="Times New Roman" w:cs="Times New Roman"/>
        </w:rPr>
        <w:t>______________________________________</w:t>
      </w:r>
    </w:p>
    <w:p w:rsidR="001957ED" w:rsidRDefault="001957ED" w:rsidP="001957ED">
      <w:pPr>
        <w:ind w:right="-426"/>
        <w:jc w:val="both"/>
        <w:rPr>
          <w:rFonts w:ascii="Times New Roman" w:hAnsi="Times New Roman" w:cs="Times New Roman"/>
        </w:rPr>
      </w:pPr>
      <w:r>
        <w:rPr>
          <w:rFonts w:ascii="Times New Roman" w:hAnsi="Times New Roman" w:cs="Times New Roman"/>
        </w:rPr>
        <w:t>(подпись, расшифровка подписи)</w:t>
      </w:r>
      <w:r w:rsidRPr="00741860">
        <w:rPr>
          <w:rFonts w:ascii="Times New Roman" w:hAnsi="Times New Roman" w:cs="Times New Roman"/>
        </w:rPr>
        <w:t xml:space="preserve"> </w:t>
      </w:r>
    </w:p>
    <w:p w:rsidR="00CB2BDF" w:rsidRDefault="00CB2BDF" w:rsidP="00741860">
      <w:pPr>
        <w:ind w:left="-567" w:right="-426" w:firstLine="567"/>
        <w:jc w:val="both"/>
        <w:rPr>
          <w:rFonts w:ascii="Times New Roman" w:hAnsi="Times New Roman" w:cs="Times New Roman"/>
        </w:rPr>
      </w:pPr>
    </w:p>
    <w:p w:rsidR="00C2355C" w:rsidRDefault="00741860" w:rsidP="00741860">
      <w:pPr>
        <w:ind w:left="-567" w:right="-426" w:firstLine="567"/>
        <w:jc w:val="both"/>
        <w:rPr>
          <w:rFonts w:ascii="Times New Roman" w:hAnsi="Times New Roman" w:cs="Times New Roman"/>
        </w:rPr>
      </w:pPr>
      <w:r w:rsidRPr="00741860">
        <w:rPr>
          <w:rFonts w:ascii="Times New Roman" w:hAnsi="Times New Roman" w:cs="Times New Roman"/>
        </w:rPr>
        <w:t>С Уставом, лицензией</w:t>
      </w:r>
      <w:r w:rsidR="00C2355C">
        <w:rPr>
          <w:rFonts w:ascii="Times New Roman" w:hAnsi="Times New Roman" w:cs="Times New Roman"/>
        </w:rPr>
        <w:t>, дополнительными программами, локальными нормативными актами МБ</w:t>
      </w:r>
      <w:r w:rsidRPr="00741860">
        <w:rPr>
          <w:rFonts w:ascii="Times New Roman" w:hAnsi="Times New Roman" w:cs="Times New Roman"/>
        </w:rPr>
        <w:t>ДОУ ознакомлен(а)</w:t>
      </w:r>
      <w:r w:rsidR="001957ED">
        <w:rPr>
          <w:rFonts w:ascii="Times New Roman" w:hAnsi="Times New Roman" w:cs="Times New Roman"/>
        </w:rPr>
        <w:t xml:space="preserve"> и согласен(на)</w:t>
      </w:r>
      <w:r w:rsidR="00C2355C">
        <w:rPr>
          <w:rFonts w:ascii="Times New Roman" w:hAnsi="Times New Roman" w:cs="Times New Roman"/>
        </w:rPr>
        <w:t>___________________________________</w:t>
      </w:r>
    </w:p>
    <w:p w:rsidR="00C2355C" w:rsidRDefault="00C2355C" w:rsidP="00C2355C">
      <w:pPr>
        <w:ind w:left="-567" w:right="-426" w:firstLine="567"/>
        <w:jc w:val="both"/>
        <w:rPr>
          <w:rFonts w:ascii="Times New Roman" w:hAnsi="Times New Roman" w:cs="Times New Roman"/>
        </w:rPr>
      </w:pPr>
      <w:r>
        <w:rPr>
          <w:rFonts w:ascii="Times New Roman" w:hAnsi="Times New Roman" w:cs="Times New Roman"/>
        </w:rPr>
        <w:t xml:space="preserve">                                </w:t>
      </w:r>
      <w:r w:rsidR="001957ED">
        <w:rPr>
          <w:rFonts w:ascii="Times New Roman" w:hAnsi="Times New Roman" w:cs="Times New Roman"/>
        </w:rPr>
        <w:t xml:space="preserve">                        </w:t>
      </w:r>
      <w:r>
        <w:rPr>
          <w:rFonts w:ascii="Times New Roman" w:hAnsi="Times New Roman" w:cs="Times New Roman"/>
        </w:rPr>
        <w:t xml:space="preserve">     (подпись, расшифровка подписи)</w:t>
      </w:r>
      <w:r w:rsidRPr="00741860">
        <w:rPr>
          <w:rFonts w:ascii="Times New Roman" w:hAnsi="Times New Roman" w:cs="Times New Roman"/>
        </w:rPr>
        <w:t xml:space="preserve"> </w:t>
      </w:r>
    </w:p>
    <w:p w:rsidR="00C2355C" w:rsidRDefault="00C2355C" w:rsidP="00741860">
      <w:pPr>
        <w:ind w:left="-567" w:right="-426" w:firstLine="567"/>
        <w:jc w:val="both"/>
        <w:rPr>
          <w:rFonts w:ascii="Times New Roman" w:hAnsi="Times New Roman" w:cs="Times New Roman"/>
        </w:rPr>
      </w:pPr>
    </w:p>
    <w:p w:rsidR="00C2355C" w:rsidRDefault="00C2355C" w:rsidP="00741860">
      <w:pPr>
        <w:ind w:left="-567" w:right="-426" w:firstLine="567"/>
        <w:jc w:val="both"/>
        <w:rPr>
          <w:rFonts w:ascii="Times New Roman" w:hAnsi="Times New Roman" w:cs="Times New Roman"/>
        </w:rPr>
      </w:pPr>
    </w:p>
    <w:p w:rsidR="00C2355C" w:rsidRDefault="00C2355C" w:rsidP="00741860">
      <w:pPr>
        <w:ind w:left="-567" w:right="-426" w:firstLine="567"/>
        <w:jc w:val="both"/>
        <w:rPr>
          <w:rFonts w:ascii="Times New Roman" w:hAnsi="Times New Roman" w:cs="Times New Roman"/>
        </w:rPr>
      </w:pPr>
    </w:p>
    <w:p w:rsidR="00D56C0C" w:rsidRDefault="00741860" w:rsidP="00741860">
      <w:pPr>
        <w:ind w:left="-567" w:right="-426" w:firstLine="567"/>
        <w:jc w:val="both"/>
        <w:rPr>
          <w:rFonts w:ascii="Times New Roman" w:hAnsi="Times New Roman" w:cs="Times New Roman"/>
        </w:rPr>
      </w:pPr>
      <w:r w:rsidRPr="00741860">
        <w:rPr>
          <w:rFonts w:ascii="Times New Roman" w:hAnsi="Times New Roman" w:cs="Times New Roman"/>
        </w:rPr>
        <w:t>Дата _____________________ Подпись______________________</w:t>
      </w:r>
    </w:p>
    <w:p w:rsidR="00CA703A" w:rsidRDefault="00CA703A">
      <w:pPr>
        <w:rPr>
          <w:rFonts w:ascii="Times New Roman" w:hAnsi="Times New Roman" w:cs="Times New Roman"/>
        </w:rPr>
      </w:pPr>
      <w:r>
        <w:rPr>
          <w:rFonts w:ascii="Times New Roman" w:hAnsi="Times New Roman" w:cs="Times New Roman"/>
        </w:rPr>
        <w:br w:type="page"/>
      </w:r>
    </w:p>
    <w:p w:rsidR="00AA010F" w:rsidRPr="00194E20" w:rsidRDefault="00AA010F" w:rsidP="00AA010F">
      <w:pPr>
        <w:pStyle w:val="a7"/>
        <w:tabs>
          <w:tab w:val="left" w:pos="9356"/>
        </w:tabs>
        <w:jc w:val="right"/>
        <w:rPr>
          <w:rFonts w:ascii="Times New Roman" w:hAnsi="Times New Roman" w:cs="Times New Roman"/>
          <w:sz w:val="20"/>
          <w:szCs w:val="20"/>
        </w:rPr>
      </w:pPr>
      <w:r>
        <w:rPr>
          <w:rFonts w:ascii="Times New Roman" w:hAnsi="Times New Roman" w:cs="Times New Roman"/>
        </w:rPr>
        <w:lastRenderedPageBreak/>
        <w:br w:type="page"/>
      </w:r>
      <w:r w:rsidRPr="00AA010F">
        <w:rPr>
          <w:rFonts w:ascii="Times New Roman" w:hAnsi="Times New Roman" w:cs="Times New Roman"/>
          <w:sz w:val="24"/>
          <w:szCs w:val="20"/>
        </w:rPr>
        <w:lastRenderedPageBreak/>
        <w:t>Приложение № 2</w:t>
      </w:r>
    </w:p>
    <w:p w:rsidR="00AA010F" w:rsidRPr="005F7524" w:rsidRDefault="00AA010F" w:rsidP="00AA010F">
      <w:pPr>
        <w:pStyle w:val="a7"/>
        <w:tabs>
          <w:tab w:val="left" w:pos="9356"/>
        </w:tabs>
        <w:jc w:val="center"/>
        <w:rPr>
          <w:rFonts w:ascii="Times New Roman" w:hAnsi="Times New Roman" w:cs="Times New Roman"/>
          <w:b/>
          <w:i/>
          <w:color w:val="FF0000"/>
          <w:sz w:val="24"/>
          <w:szCs w:val="24"/>
          <w:u w:val="single"/>
        </w:rPr>
      </w:pPr>
      <w:r>
        <w:rPr>
          <w:rFonts w:ascii="Times New Roman" w:hAnsi="Times New Roman" w:cs="Times New Roman"/>
          <w:b/>
          <w:i/>
          <w:sz w:val="20"/>
          <w:szCs w:val="20"/>
        </w:rPr>
        <w:t xml:space="preserve">  ДОГОВОР №___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Cs w:val="21"/>
        </w:rPr>
      </w:pPr>
      <w:r w:rsidRPr="00E9437B">
        <w:rPr>
          <w:rFonts w:ascii="Times New Roman" w:eastAsia="Times New Roman" w:hAnsi="Times New Roman" w:cs="Times New Roman"/>
          <w:b/>
          <w:bCs/>
          <w:szCs w:val="21"/>
        </w:rPr>
        <w:t>об оказании платных образовательных услуг</w:t>
      </w:r>
    </w:p>
    <w:p w:rsidR="00AA010F" w:rsidRPr="00E9437B" w:rsidRDefault="00AA010F" w:rsidP="00AA010F">
      <w:pPr>
        <w:pStyle w:val="a7"/>
        <w:jc w:val="both"/>
        <w:rPr>
          <w:rFonts w:ascii="Times New Roman" w:hAnsi="Times New Roman" w:cs="Times New Roman"/>
          <w:b/>
          <w:sz w:val="20"/>
          <w:szCs w:val="20"/>
        </w:rPr>
      </w:pPr>
      <w:r w:rsidRPr="00E9437B">
        <w:rPr>
          <w:rFonts w:ascii="Times New Roman" w:eastAsia="Times New Roman" w:hAnsi="Times New Roman" w:cs="Times New Roman"/>
          <w:color w:val="444444"/>
          <w:sz w:val="21"/>
          <w:szCs w:val="21"/>
          <w:lang w:eastAsia="ru-RU"/>
        </w:rPr>
        <w:t> </w:t>
      </w:r>
      <w:r w:rsidRPr="00E9437B">
        <w:rPr>
          <w:rFonts w:ascii="Times New Roman" w:hAnsi="Times New Roman" w:cs="Times New Roman"/>
          <w:b/>
          <w:sz w:val="20"/>
          <w:szCs w:val="20"/>
        </w:rPr>
        <w:t>город Кодинск</w:t>
      </w:r>
      <w:r w:rsidRPr="00E9437B">
        <w:rPr>
          <w:rFonts w:ascii="Times New Roman" w:hAnsi="Times New Roman" w:cs="Times New Roman"/>
          <w:b/>
          <w:sz w:val="20"/>
          <w:szCs w:val="20"/>
        </w:rPr>
        <w:tab/>
      </w:r>
      <w:r w:rsidRPr="00E9437B">
        <w:rPr>
          <w:rFonts w:ascii="Times New Roman" w:hAnsi="Times New Roman" w:cs="Times New Roman"/>
          <w:b/>
          <w:sz w:val="20"/>
          <w:szCs w:val="20"/>
        </w:rPr>
        <w:tab/>
        <w:t xml:space="preserve">                                                                           «____» ____________ 2022 года</w:t>
      </w:r>
      <w:bookmarkStart w:id="5" w:name="_GoBack"/>
      <w:bookmarkEnd w:id="5"/>
    </w:p>
    <w:p w:rsidR="00AA010F" w:rsidRPr="00E9437B" w:rsidRDefault="00AA010F" w:rsidP="00AA010F">
      <w:pPr>
        <w:pStyle w:val="a7"/>
        <w:jc w:val="both"/>
        <w:rPr>
          <w:rFonts w:ascii="Times New Roman" w:hAnsi="Times New Roman" w:cs="Times New Roman"/>
          <w:b/>
          <w:sz w:val="20"/>
          <w:szCs w:val="20"/>
        </w:rPr>
      </w:pP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E9437B">
        <w:rPr>
          <w:rFonts w:ascii="Times New Roman" w:hAnsi="Times New Roman" w:cs="Times New Roman"/>
          <w:sz w:val="20"/>
          <w:szCs w:val="20"/>
        </w:rPr>
        <w:t xml:space="preserve">Муниципальное бюджетное дошкольное образовательное учреждение «Детский сад комбинированного вида «Солнышко, именуемое в дальнейшем </w:t>
      </w:r>
      <w:r w:rsidRPr="00E9437B">
        <w:rPr>
          <w:rFonts w:ascii="Times New Roman" w:eastAsia="Times New Roman" w:hAnsi="Times New Roman" w:cs="Times New Roman"/>
          <w:sz w:val="20"/>
          <w:szCs w:val="20"/>
        </w:rPr>
        <w:t>«Исполнитель»,</w:t>
      </w:r>
      <w:r w:rsidRPr="00E9437B">
        <w:rPr>
          <w:rFonts w:ascii="Times New Roman" w:hAnsi="Times New Roman" w:cs="Times New Roman"/>
          <w:sz w:val="20"/>
          <w:szCs w:val="20"/>
        </w:rPr>
        <w:t xml:space="preserve"> действующее на основании лицензии, серия: 24ЛО1  № 0002769,  выданной 07.03.2018 года, в лице заведующего </w:t>
      </w:r>
      <w:r w:rsidRPr="00E9437B">
        <w:rPr>
          <w:rFonts w:ascii="Times New Roman" w:hAnsi="Times New Roman" w:cs="Times New Roman"/>
          <w:b/>
          <w:sz w:val="20"/>
          <w:szCs w:val="20"/>
        </w:rPr>
        <w:t>Томиной Анны Ивановны,</w:t>
      </w:r>
      <w:r w:rsidRPr="00E9437B">
        <w:rPr>
          <w:rFonts w:ascii="Times New Roman" w:hAnsi="Times New Roman" w:cs="Times New Roman"/>
          <w:sz w:val="20"/>
          <w:szCs w:val="20"/>
        </w:rPr>
        <w:t xml:space="preserve"> </w:t>
      </w:r>
      <w:r w:rsidRPr="00E9437B">
        <w:rPr>
          <w:rFonts w:ascii="Times New Roman" w:eastAsia="Times New Roman" w:hAnsi="Times New Roman" w:cs="Times New Roman"/>
          <w:sz w:val="20"/>
          <w:szCs w:val="20"/>
        </w:rPr>
        <w:t>действующе</w:t>
      </w:r>
      <w:r w:rsidRPr="00E9437B">
        <w:rPr>
          <w:rFonts w:ascii="Times New Roman" w:eastAsia="Times New Roman" w:hAnsi="Times New Roman" w:cs="Times New Roman"/>
          <w:iCs/>
          <w:sz w:val="20"/>
          <w:szCs w:val="20"/>
        </w:rPr>
        <w:t>й</w:t>
      </w:r>
      <w:r w:rsidRPr="00E9437B">
        <w:rPr>
          <w:rFonts w:ascii="Times New Roman" w:eastAsia="Times New Roman" w:hAnsi="Times New Roman" w:cs="Times New Roman"/>
          <w:sz w:val="20"/>
          <w:szCs w:val="20"/>
        </w:rPr>
        <w:t xml:space="preserve"> на основании </w:t>
      </w:r>
      <w:r w:rsidRPr="00E9437B">
        <w:rPr>
          <w:rFonts w:ascii="Times New Roman" w:hAnsi="Times New Roman" w:cs="Times New Roman"/>
          <w:sz w:val="20"/>
          <w:szCs w:val="20"/>
        </w:rPr>
        <w:t xml:space="preserve">Устава и _________________________________________________________________________,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18"/>
          <w:szCs w:val="20"/>
        </w:rPr>
      </w:pPr>
      <w:r w:rsidRPr="00E9437B">
        <w:rPr>
          <w:rFonts w:ascii="Times New Roman" w:hAnsi="Times New Roman" w:cs="Times New Roman"/>
          <w:i/>
          <w:sz w:val="18"/>
          <w:szCs w:val="20"/>
        </w:rPr>
        <w:t xml:space="preserve">                                                                           (фамилия, имя, отчество родителя, законного представителя)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u w:val="single"/>
        </w:rPr>
      </w:pPr>
      <w:r w:rsidRPr="00E9437B">
        <w:rPr>
          <w:rFonts w:ascii="Times New Roman" w:hAnsi="Times New Roman" w:cs="Times New Roman"/>
          <w:sz w:val="20"/>
          <w:szCs w:val="20"/>
        </w:rPr>
        <w:t xml:space="preserve">именуемая(ый) в дальнейшем </w:t>
      </w:r>
      <w:r w:rsidRPr="00E9437B">
        <w:rPr>
          <w:rFonts w:ascii="Times New Roman" w:eastAsia="Times New Roman" w:hAnsi="Times New Roman" w:cs="Times New Roman"/>
          <w:sz w:val="20"/>
          <w:szCs w:val="20"/>
        </w:rPr>
        <w:t xml:space="preserve">«Заказчик», действующая(ий) в интересах несовершеннолетнего </w:t>
      </w:r>
      <w:r w:rsidRPr="00E9437B">
        <w:rPr>
          <w:rFonts w:ascii="Times New Roman" w:hAnsi="Times New Roman" w:cs="Times New Roman"/>
          <w:sz w:val="20"/>
          <w:szCs w:val="20"/>
        </w:rPr>
        <w:t>______________________________________________________________________</w:t>
      </w:r>
      <w:r w:rsidRPr="00E9437B">
        <w:rPr>
          <w:rFonts w:ascii="Times New Roman" w:eastAsia="Times New Roman" w:hAnsi="Times New Roman" w:cs="Times New Roman"/>
          <w:sz w:val="20"/>
          <w:szCs w:val="20"/>
        </w:rPr>
        <w:t>, именуем</w:t>
      </w:r>
      <w:r w:rsidRPr="00E9437B">
        <w:rPr>
          <w:rFonts w:ascii="Times New Roman" w:eastAsia="Times New Roman" w:hAnsi="Times New Roman" w:cs="Times New Roman"/>
          <w:iCs/>
          <w:sz w:val="20"/>
          <w:szCs w:val="20"/>
        </w:rPr>
        <w:t>ого</w:t>
      </w:r>
      <w:r w:rsidRPr="00E9437B">
        <w:rPr>
          <w:rFonts w:ascii="Times New Roman" w:eastAsia="Times New Roman" w:hAnsi="Times New Roman" w:cs="Times New Roman"/>
          <w:sz w:val="20"/>
          <w:szCs w:val="20"/>
        </w:rPr>
        <w:t xml:space="preserve"> в дальнейшем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8"/>
          <w:szCs w:val="20"/>
          <w:u w:val="single"/>
        </w:rPr>
      </w:pPr>
      <w:r w:rsidRPr="00E9437B">
        <w:rPr>
          <w:rFonts w:ascii="Times New Roman" w:hAnsi="Times New Roman" w:cs="Times New Roman"/>
          <w:i/>
          <w:sz w:val="18"/>
          <w:szCs w:val="20"/>
        </w:rPr>
        <w:t xml:space="preserve">                           (фамилия, имя, отчество ребенка, год рождения)</w:t>
      </w:r>
    </w:p>
    <w:p w:rsidR="00AA010F" w:rsidRPr="00E9437B" w:rsidRDefault="00AA010F" w:rsidP="00AA010F">
      <w:pPr>
        <w:pStyle w:val="a7"/>
        <w:jc w:val="both"/>
        <w:rPr>
          <w:rFonts w:ascii="Times New Roman" w:hAnsi="Times New Roman" w:cs="Times New Roman"/>
          <w:sz w:val="20"/>
          <w:szCs w:val="20"/>
        </w:rPr>
      </w:pPr>
      <w:r w:rsidRPr="00E9437B">
        <w:rPr>
          <w:rFonts w:ascii="Times New Roman" w:eastAsia="Times New Roman" w:hAnsi="Times New Roman" w:cs="Times New Roman"/>
          <w:sz w:val="21"/>
          <w:szCs w:val="21"/>
          <w:lang w:eastAsia="ru-RU"/>
        </w:rPr>
        <w:t>«Обучающийся», совместно именуемые Стороны</w:t>
      </w:r>
      <w:r w:rsidRPr="00E9437B">
        <w:rPr>
          <w:rFonts w:ascii="Times New Roman" w:hAnsi="Times New Roman" w:cs="Times New Roman"/>
          <w:sz w:val="20"/>
          <w:szCs w:val="20"/>
        </w:rPr>
        <w:t>, заключили настоящий договор о нижеследующем:</w:t>
      </w:r>
    </w:p>
    <w:p w:rsidR="00AA010F" w:rsidRPr="00E9437B" w:rsidRDefault="00AA010F" w:rsidP="00AA010F">
      <w:pPr>
        <w:pStyle w:val="a7"/>
        <w:jc w:val="center"/>
        <w:rPr>
          <w:rFonts w:ascii="Times New Roman" w:hAnsi="Times New Roman" w:cs="Times New Roman"/>
          <w:b/>
          <w:sz w:val="20"/>
          <w:szCs w:val="20"/>
        </w:rPr>
      </w:pPr>
      <w:r w:rsidRPr="00E9437B">
        <w:rPr>
          <w:rFonts w:ascii="Times New Roman" w:hAnsi="Times New Roman" w:cs="Times New Roman"/>
          <w:b/>
          <w:sz w:val="20"/>
          <w:szCs w:val="20"/>
        </w:rPr>
        <w:t>1. ПРЕДМЕТ ДОГОВОРА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1"/>
          <w:szCs w:val="21"/>
        </w:rPr>
        <w:t>1.1. Исполнитель обязуется предоставить образовательную услугу Обучающемуся, а Заказчик обязуется оплатить обучение по </w:t>
      </w:r>
      <w:r w:rsidRPr="00E9437B">
        <w:rPr>
          <w:rFonts w:ascii="Times New Roman" w:eastAsia="Times New Roman" w:hAnsi="Times New Roman" w:cs="Times New Roman"/>
          <w:i/>
          <w:iCs/>
          <w:sz w:val="21"/>
          <w:szCs w:val="21"/>
          <w:shd w:val="clear" w:color="auto" w:fill="FFFFCC"/>
        </w:rPr>
        <w:t>дополнительной общеразвивающей образовательной программе физкультурно-спортивной направленности «Ежата. Детская йога»</w:t>
      </w:r>
      <w:r w:rsidRPr="00E9437B">
        <w:rPr>
          <w:rFonts w:ascii="Times New Roman" w:eastAsia="Times New Roman" w:hAnsi="Times New Roman" w:cs="Times New Roman"/>
          <w:sz w:val="21"/>
          <w:szCs w:val="21"/>
        </w:rPr>
        <w:t>.</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1"/>
          <w:szCs w:val="21"/>
        </w:rPr>
      </w:pPr>
      <w:r w:rsidRPr="00E9437B">
        <w:rPr>
          <w:rFonts w:ascii="Times New Roman" w:eastAsia="Times New Roman" w:hAnsi="Times New Roman" w:cs="Times New Roman"/>
          <w:sz w:val="21"/>
          <w:szCs w:val="21"/>
        </w:rPr>
        <w:t xml:space="preserve">1.2. Срок освоения образовательной программы (продолжительность обучения) на момент подписания договора составляет </w:t>
      </w:r>
      <w:r w:rsidRPr="00E9437B">
        <w:rPr>
          <w:rFonts w:ascii="Times New Roman" w:hAnsi="Times New Roman" w:cs="Times New Roman"/>
          <w:sz w:val="23"/>
          <w:szCs w:val="23"/>
        </w:rPr>
        <w:t xml:space="preserve">___________________, с ___________г. по ____________г.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1"/>
          <w:szCs w:val="21"/>
        </w:rPr>
      </w:pPr>
      <w:r w:rsidRPr="00E9437B">
        <w:rPr>
          <w:rFonts w:ascii="Times New Roman" w:hAnsi="Times New Roman" w:cs="Times New Roman"/>
          <w:sz w:val="20"/>
          <w:szCs w:val="20"/>
        </w:rPr>
        <w:t xml:space="preserve">                                                    (месяцев, лет)                                  (период обучения)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1"/>
          <w:szCs w:val="21"/>
        </w:rPr>
      </w:pPr>
      <w:r w:rsidRPr="00E9437B">
        <w:rPr>
          <w:rFonts w:ascii="Times New Roman" w:eastAsia="Times New Roman" w:hAnsi="Times New Roman" w:cs="Times New Roman"/>
          <w:sz w:val="21"/>
          <w:szCs w:val="21"/>
        </w:rPr>
        <w:t xml:space="preserve">1.3. Форма обучения </w:t>
      </w:r>
      <w:r w:rsidRPr="00E9437B">
        <w:rPr>
          <w:rFonts w:ascii="Times New Roman" w:eastAsia="Times New Roman" w:hAnsi="Times New Roman" w:cs="Times New Roman"/>
          <w:i/>
          <w:iCs/>
          <w:sz w:val="21"/>
          <w:szCs w:val="21"/>
          <w:shd w:val="clear" w:color="auto" w:fill="FFFFCC"/>
        </w:rPr>
        <w:t>очная</w:t>
      </w:r>
      <w:r w:rsidRPr="00E9437B">
        <w:rPr>
          <w:rFonts w:ascii="Times New Roman" w:eastAsia="Times New Roman" w:hAnsi="Times New Roman" w:cs="Times New Roman"/>
          <w:sz w:val="21"/>
          <w:szCs w:val="21"/>
        </w:rPr>
        <w:t xml:space="preserve">. </w:t>
      </w:r>
      <w:r w:rsidRPr="00E9437B">
        <w:rPr>
          <w:rFonts w:ascii="Times New Roman" w:eastAsia="Times New Roman" w:hAnsi="Times New Roman" w:cs="Times New Roman"/>
          <w:i/>
          <w:iCs/>
          <w:sz w:val="21"/>
          <w:szCs w:val="21"/>
          <w:shd w:val="clear" w:color="auto" w:fill="FFFFCC"/>
        </w:rPr>
        <w:t>Обучение осуществляется в группе (индивидуально).</w:t>
      </w:r>
      <w:r w:rsidRPr="00E9437B">
        <w:rPr>
          <w:rFonts w:ascii="Times New Roman" w:eastAsia="Times New Roman" w:hAnsi="Times New Roman" w:cs="Times New Roman"/>
          <w:sz w:val="21"/>
          <w:szCs w:val="21"/>
        </w:rPr>
        <w:t xml:space="preserve"> Занятия проводятся в соответствии с утвержденной исполнителем образовательной программой, учебным планом и расписанием занятий, за исключением выходных и нерабочих праздничных дней.</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1"/>
          <w:szCs w:val="21"/>
        </w:rPr>
      </w:pPr>
      <w:r w:rsidRPr="00E9437B">
        <w:rPr>
          <w:rFonts w:ascii="Times New Roman" w:eastAsia="Times New Roman" w:hAnsi="Times New Roman" w:cs="Times New Roman"/>
          <w:sz w:val="21"/>
          <w:szCs w:val="21"/>
        </w:rPr>
        <w:t xml:space="preserve">Выборочное посещение учебных занятий образовательной программой </w:t>
      </w:r>
      <w:r w:rsidRPr="00E9437B">
        <w:rPr>
          <w:rFonts w:ascii="Times New Roman" w:eastAsia="Times New Roman" w:hAnsi="Times New Roman" w:cs="Times New Roman"/>
          <w:i/>
          <w:iCs/>
          <w:sz w:val="21"/>
          <w:szCs w:val="21"/>
          <w:shd w:val="clear" w:color="auto" w:fill="FFFFCC"/>
        </w:rPr>
        <w:t>не предусмотрено</w:t>
      </w:r>
      <w:r w:rsidRPr="00E9437B">
        <w:rPr>
          <w:rFonts w:ascii="Times New Roman" w:eastAsia="Times New Roman" w:hAnsi="Times New Roman" w:cs="Times New Roman"/>
          <w:sz w:val="21"/>
          <w:szCs w:val="21"/>
        </w:rPr>
        <w:t>.</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Times New Roman" w:hAnsi="Times New Roman" w:cs="Times New Roman"/>
          <w:sz w:val="20"/>
          <w:szCs w:val="23"/>
        </w:rPr>
      </w:pPr>
      <w:r w:rsidRPr="00E9437B">
        <w:rPr>
          <w:rFonts w:ascii="Times New Roman" w:hAnsi="Times New Roman" w:cs="Times New Roman"/>
          <w:sz w:val="20"/>
          <w:szCs w:val="23"/>
        </w:rPr>
        <w:t xml:space="preserve">1.4. Исполнитель в виду отсутствия промежуточной и итоговой аттестации, а также форм учета успеваемости, по истечении срока освоения образовательной программы, не выдаёт документ, удостоверяющий успешное освоение обучающимся образовательной программы.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0"/>
          <w:szCs w:val="20"/>
        </w:rPr>
      </w:pPr>
      <w:r w:rsidRPr="00E9437B">
        <w:rPr>
          <w:rFonts w:ascii="Times New Roman" w:eastAsia="Times New Roman" w:hAnsi="Times New Roman" w:cs="Times New Roman"/>
          <w:b/>
          <w:bCs/>
          <w:sz w:val="20"/>
          <w:szCs w:val="20"/>
        </w:rPr>
        <w:t>2. ПРАВА ИСПОЛНИТЕЛЯ, ЗАКАЗЧИКА И ОБУЧАЮЩЕГОСЯ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2.1. Исполнитель вправе:</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 xml:space="preserve">2.1.1. Самостоятельно осуществлять образовательный процесс,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2.1.2. Выбирать приёмы, формы, методы и технологии, предусмотренные ФГОС ДО необходимые для освоения образовательной программы.</w:t>
      </w:r>
    </w:p>
    <w:p w:rsidR="00AA010F" w:rsidRPr="00E9437B" w:rsidRDefault="00AA010F" w:rsidP="00AA010F">
      <w:pPr>
        <w:contextualSpacing/>
        <w:jc w:val="both"/>
        <w:rPr>
          <w:rFonts w:ascii="Times New Roman" w:hAnsi="Times New Roman" w:cs="Times New Roman"/>
          <w:sz w:val="20"/>
          <w:szCs w:val="20"/>
        </w:rPr>
      </w:pPr>
      <w:r w:rsidRPr="00E9437B">
        <w:rPr>
          <w:rFonts w:ascii="Times New Roman" w:hAnsi="Times New Roman" w:cs="Times New Roman"/>
          <w:sz w:val="20"/>
          <w:szCs w:val="20"/>
        </w:rPr>
        <w:t>2.1.3. Отказать Заказчику в заключении Договора на новый срок по истечении действия Договора, если Заказчик в период его действия допускал нарушения, предусмотренные гражданским законодательством и Договором и дающие Исполнителю право в одностороннем порядке отказаться от исполнения Договора.</w:t>
      </w:r>
    </w:p>
    <w:p w:rsidR="00AA010F" w:rsidRPr="00E9437B" w:rsidRDefault="00AA010F" w:rsidP="00AA010F">
      <w:pPr>
        <w:contextualSpacing/>
        <w:jc w:val="both"/>
        <w:rPr>
          <w:rFonts w:ascii="Times New Roman" w:hAnsi="Times New Roman" w:cs="Times New Roman"/>
          <w:sz w:val="20"/>
          <w:szCs w:val="20"/>
        </w:rPr>
      </w:pPr>
      <w:r w:rsidRPr="00E9437B">
        <w:rPr>
          <w:rFonts w:ascii="Times New Roman" w:hAnsi="Times New Roman" w:cs="Times New Roman"/>
          <w:sz w:val="20"/>
          <w:szCs w:val="20"/>
        </w:rPr>
        <w:t>2.1.4. Расторгнуть Договор в одностороннем порядке в случае несвоевременной оплаты Заказчиком услуг.</w:t>
      </w:r>
    </w:p>
    <w:p w:rsidR="00AA010F" w:rsidRPr="00E9437B" w:rsidRDefault="00AA010F" w:rsidP="00AA010F">
      <w:pPr>
        <w:contextualSpacing/>
        <w:jc w:val="both"/>
        <w:rPr>
          <w:rFonts w:ascii="Times New Roman" w:hAnsi="Times New Roman" w:cs="Times New Roman"/>
          <w:sz w:val="20"/>
          <w:szCs w:val="20"/>
        </w:rPr>
      </w:pPr>
      <w:r w:rsidRPr="00E9437B">
        <w:rPr>
          <w:rFonts w:ascii="Times New Roman" w:hAnsi="Times New Roman" w:cs="Times New Roman"/>
          <w:sz w:val="20"/>
          <w:szCs w:val="20"/>
        </w:rPr>
        <w:t>2.1.5. Не допускать на занятие Обучающегося без подтверждения Заказчиком оплаты услуг за прошедший месяц.</w:t>
      </w:r>
    </w:p>
    <w:p w:rsidR="00AA010F" w:rsidRPr="00E9437B" w:rsidRDefault="00AA010F" w:rsidP="00AA010F">
      <w:pPr>
        <w:contextualSpacing/>
        <w:jc w:val="both"/>
        <w:rPr>
          <w:rFonts w:ascii="Times New Roman" w:hAnsi="Times New Roman" w:cs="Times New Roman"/>
          <w:sz w:val="20"/>
          <w:szCs w:val="20"/>
        </w:rPr>
      </w:pPr>
      <w:r w:rsidRPr="00E9437B">
        <w:rPr>
          <w:rFonts w:ascii="Times New Roman" w:hAnsi="Times New Roman" w:cs="Times New Roman"/>
          <w:sz w:val="20"/>
          <w:szCs w:val="20"/>
        </w:rPr>
        <w:t>2.1.6. Осуществлять образовательный процесс на основе сетевого взаимодействия, а не только самостоятельно.</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E9437B">
        <w:rPr>
          <w:rFonts w:ascii="Times New Roman" w:hAnsi="Times New Roman" w:cs="Times New Roman"/>
          <w:sz w:val="20"/>
          <w:szCs w:val="20"/>
        </w:rPr>
        <w:t xml:space="preserve"> об успехах и результатах реализации </w:t>
      </w:r>
      <w:r w:rsidRPr="00E9437B">
        <w:rPr>
          <w:rFonts w:ascii="Times New Roman" w:eastAsia="Times New Roman" w:hAnsi="Times New Roman" w:cs="Times New Roman"/>
          <w:sz w:val="20"/>
          <w:szCs w:val="20"/>
        </w:rPr>
        <w:t>образовательной программы</w:t>
      </w:r>
      <w:r w:rsidRPr="00E9437B">
        <w:rPr>
          <w:rFonts w:ascii="Times New Roman" w:hAnsi="Times New Roman" w:cs="Times New Roman"/>
          <w:sz w:val="20"/>
          <w:szCs w:val="20"/>
        </w:rPr>
        <w:t>, поведении, отношении Обучающегося к занятиям и его способностях в отношении обучения по образовательной программе;</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 xml:space="preserve">2.3. Обучающемуся предоставляются академические права в соответствии </w:t>
      </w:r>
      <w:r w:rsidRPr="00E9437B">
        <w:rPr>
          <w:rFonts w:ascii="Times New Roman" w:hAnsi="Times New Roman" w:cs="Times New Roman"/>
          <w:sz w:val="20"/>
          <w:szCs w:val="20"/>
        </w:rPr>
        <w:t>с частью 1 статьи 34 Федерального закона от 29 декабря 2012 г. N 273-ФЗ "Об образовании в Российской Федерации"</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2.3.1. Обучающийся также вправе:</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0"/>
          <w:szCs w:val="20"/>
        </w:rPr>
      </w:pPr>
      <w:r w:rsidRPr="00E9437B">
        <w:rPr>
          <w:rFonts w:ascii="Times New Roman" w:eastAsia="Times New Roman" w:hAnsi="Times New Roman" w:cs="Times New Roman"/>
          <w:b/>
          <w:bCs/>
          <w:sz w:val="20"/>
          <w:szCs w:val="20"/>
        </w:rPr>
        <w:t>3. ОБЯЗАННОСТИ ИСПОЛНИТЕЛЯ, ЗАКАЗЧИКА И ОБУЧАЮЩЕГОСЯ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0"/>
          <w:szCs w:val="20"/>
        </w:rPr>
      </w:pPr>
      <w:r w:rsidRPr="00E9437B">
        <w:rPr>
          <w:rFonts w:ascii="Times New Roman" w:eastAsia="Times New Roman" w:hAnsi="Times New Roman" w:cs="Times New Roman"/>
          <w:sz w:val="20"/>
          <w:szCs w:val="20"/>
        </w:rPr>
        <w:t>3.1. Исполнитель обязан:</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по образовательной программе, предусмотренной разделом 1 настоящего договора.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 xml:space="preserve">3.1.3. Организовать и обеспечить надлежащее предоставление образовательных услуг, предусмотренных разделом 1 настоящего договора.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3.1.4. Обеспечить Обучающемуся предусмотренные выбранной образовательной программой условия ее освоения.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3.1.5. Сохранить место за Обучающимся в случае пропуска занятий по</w:t>
      </w:r>
      <w:r w:rsidRPr="00E9437B">
        <w:rPr>
          <w:rFonts w:ascii="Times New Roman" w:hAnsi="Times New Roman" w:cs="Times New Roman"/>
          <w:sz w:val="20"/>
          <w:szCs w:val="20"/>
        </w:rPr>
        <w:t xml:space="preserve"> болезни, карантина, отпуска родителей, каникул и в других случаях пропуска занятий по уважительным</w:t>
      </w:r>
      <w:r w:rsidRPr="00E9437B">
        <w:rPr>
          <w:rFonts w:ascii="Times New Roman" w:hAnsi="Times New Roman" w:cs="Times New Roman"/>
        </w:rPr>
        <w:t xml:space="preserve"> </w:t>
      </w:r>
      <w:r w:rsidRPr="00E9437B">
        <w:rPr>
          <w:rFonts w:ascii="Times New Roman" w:hAnsi="Times New Roman" w:cs="Times New Roman"/>
          <w:sz w:val="20"/>
          <w:szCs w:val="20"/>
        </w:rPr>
        <w:t>причинам</w:t>
      </w:r>
      <w:r w:rsidRPr="00E9437B">
        <w:rPr>
          <w:rFonts w:ascii="Times New Roman" w:eastAsia="Times New Roman" w:hAnsi="Times New Roman" w:cs="Times New Roman"/>
          <w:sz w:val="20"/>
          <w:szCs w:val="20"/>
        </w:rPr>
        <w:t>.</w:t>
      </w:r>
      <w:r w:rsidRPr="00E9437B">
        <w:rPr>
          <w:rFonts w:ascii="Times New Roman" w:hAnsi="Times New Roman" w:cs="Times New Roman"/>
          <w:sz w:val="20"/>
          <w:szCs w:val="20"/>
        </w:rPr>
        <w:t xml:space="preserve">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3.1.6. Принимать от Заказчика плату за образовательные услуги.</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 xml:space="preserve">3.1.7. Обеспечить Обучающемуся уважение человеческого достоинства, защиту от всех форм физического </w:t>
      </w:r>
      <w:r w:rsidRPr="00E9437B">
        <w:rPr>
          <w:rFonts w:ascii="Times New Roman" w:eastAsia="Times New Roman" w:hAnsi="Times New Roman" w:cs="Times New Roman"/>
          <w:sz w:val="20"/>
          <w:szCs w:val="20"/>
        </w:rPr>
        <w:lastRenderedPageBreak/>
        <w:t>и психического насилия, оскорбления личности, охрану жизни и здоровья.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0"/>
          <w:szCs w:val="20"/>
        </w:rPr>
      </w:pPr>
      <w:r w:rsidRPr="00E9437B">
        <w:rPr>
          <w:rFonts w:ascii="Times New Roman" w:hAnsi="Times New Roman" w:cs="Times New Roman"/>
          <w:sz w:val="20"/>
          <w:szCs w:val="20"/>
        </w:rPr>
        <w:t>3.1.8. Уведомить Заказчика о нецелесообразности оказания ребенку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3.3. </w:t>
      </w:r>
      <w:r w:rsidRPr="00E9437B">
        <w:rPr>
          <w:rFonts w:ascii="Times New Roman" w:hAnsi="Times New Roman" w:cs="Times New Roman"/>
          <w:sz w:val="20"/>
          <w:szCs w:val="20"/>
        </w:rPr>
        <w:t xml:space="preserve">Представляя законные интересы Обучающегося, Заказчик также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3.3.1. Обеспечить посещение занятий обучающимся, не достигшим 14-летнего возраста, согласно утвержденному расписанию.</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3.3.2. Извещать Исполнителя о причинах отсутствия Обучающегося на занятиях.</w:t>
      </w:r>
    </w:p>
    <w:p w:rsidR="00AA010F" w:rsidRPr="00E9437B" w:rsidRDefault="00AA010F" w:rsidP="00AA010F">
      <w:pPr>
        <w:autoSpaceDE w:val="0"/>
        <w:autoSpaceDN w:val="0"/>
        <w:adjustRightInd w:val="0"/>
        <w:contextualSpacing/>
        <w:jc w:val="both"/>
        <w:rPr>
          <w:rFonts w:ascii="Times New Roman" w:hAnsi="Times New Roman" w:cs="Times New Roman"/>
          <w:sz w:val="20"/>
          <w:szCs w:val="20"/>
        </w:rPr>
      </w:pPr>
      <w:r w:rsidRPr="00E9437B">
        <w:rPr>
          <w:rFonts w:ascii="Times New Roman" w:hAnsi="Times New Roman" w:cs="Times New Roman"/>
          <w:sz w:val="20"/>
          <w:szCs w:val="20"/>
        </w:rPr>
        <w:t xml:space="preserve">3.3.3. Совместно с Обучающимся выполнять задания для подготовки к занятиям, предусмотренным учебным планом, в том числе индивидуальным. </w:t>
      </w:r>
    </w:p>
    <w:p w:rsidR="00AA010F" w:rsidRPr="00E9437B" w:rsidRDefault="00AA010F" w:rsidP="00AA010F">
      <w:pPr>
        <w:autoSpaceDE w:val="0"/>
        <w:autoSpaceDN w:val="0"/>
        <w:adjustRightInd w:val="0"/>
        <w:contextualSpacing/>
        <w:jc w:val="both"/>
        <w:rPr>
          <w:rFonts w:ascii="Times New Roman" w:hAnsi="Times New Roman" w:cs="Times New Roman"/>
          <w:sz w:val="20"/>
          <w:szCs w:val="20"/>
        </w:rPr>
      </w:pPr>
      <w:r w:rsidRPr="00E9437B">
        <w:rPr>
          <w:rFonts w:ascii="Times New Roman" w:hAnsi="Times New Roman" w:cs="Times New Roman"/>
          <w:sz w:val="20"/>
          <w:szCs w:val="20"/>
        </w:rPr>
        <w:t xml:space="preserve">3.3.4. Содействовать процессу обучения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 </w:t>
      </w:r>
    </w:p>
    <w:p w:rsidR="00AA010F" w:rsidRPr="00E9437B" w:rsidRDefault="00AA010F" w:rsidP="00AA010F">
      <w:pPr>
        <w:autoSpaceDE w:val="0"/>
        <w:autoSpaceDN w:val="0"/>
        <w:adjustRightInd w:val="0"/>
        <w:contextualSpacing/>
        <w:jc w:val="both"/>
        <w:rPr>
          <w:rFonts w:ascii="Times New Roman" w:hAnsi="Times New Roman" w:cs="Times New Roman"/>
          <w:sz w:val="20"/>
          <w:szCs w:val="20"/>
        </w:rPr>
      </w:pPr>
      <w:r w:rsidRPr="00E9437B">
        <w:rPr>
          <w:rFonts w:ascii="Times New Roman" w:hAnsi="Times New Roman" w:cs="Times New Roman"/>
          <w:sz w:val="20"/>
          <w:szCs w:val="20"/>
        </w:rPr>
        <w:t xml:space="preserve">3.3.5. Соблюдать требования учредительных документов, правила внутреннего распорядка и иные локальные нормативные акты Исполнителя.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3.2.6. Незамедлительно сообщать об изменении контактного телефона и адреса места жительства.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3.2.7. Возмещать ущерб, причиненный Обучающимся имуществу исполнителя, в соответствии с законодательством Российской Федерации.</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1"/>
          <w:szCs w:val="21"/>
        </w:rPr>
      </w:pPr>
      <w:r w:rsidRPr="00E9437B">
        <w:rPr>
          <w:rFonts w:ascii="Times New Roman" w:eastAsia="Times New Roman" w:hAnsi="Times New Roman" w:cs="Times New Roman"/>
          <w:b/>
          <w:bCs/>
          <w:sz w:val="21"/>
          <w:szCs w:val="21"/>
        </w:rPr>
        <w:t>4. СТОИМОСТЬ УСЛУГ, СРОКИ И ПОРЯДОК ИХ ОПЛАТЫ</w:t>
      </w:r>
    </w:p>
    <w:p w:rsidR="00AA010F" w:rsidRPr="00E9437B" w:rsidRDefault="00AA010F" w:rsidP="00AA010F">
      <w:pPr>
        <w:pStyle w:val="Default"/>
        <w:contextualSpacing/>
        <w:jc w:val="both"/>
        <w:rPr>
          <w:color w:val="auto"/>
          <w:sz w:val="20"/>
          <w:szCs w:val="20"/>
        </w:rPr>
      </w:pPr>
      <w:r w:rsidRPr="00E9437B">
        <w:rPr>
          <w:color w:val="auto"/>
          <w:sz w:val="20"/>
          <w:szCs w:val="20"/>
        </w:rPr>
        <w:t xml:space="preserve">4.1. Заказчик ежемесячно в рублях оплачивает услуги, указанные в разделе 1 настоящего договора пропорционально количеству посещенных занятий, из расчета стоимости одного занятия ____________________________________________________________________рублей ____________ копеек. </w:t>
      </w:r>
    </w:p>
    <w:p w:rsidR="00AA010F" w:rsidRPr="00E9437B" w:rsidRDefault="00AA010F" w:rsidP="00AA010F">
      <w:pPr>
        <w:pStyle w:val="Default"/>
        <w:contextualSpacing/>
        <w:rPr>
          <w:color w:val="auto"/>
          <w:sz w:val="20"/>
          <w:szCs w:val="20"/>
        </w:rPr>
      </w:pPr>
      <w:r w:rsidRPr="00E9437B">
        <w:rPr>
          <w:color w:val="auto"/>
          <w:sz w:val="20"/>
          <w:szCs w:val="20"/>
        </w:rPr>
        <w:t xml:space="preserve">                                  (сумма в рублях цифрами и прописью)</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FF0000"/>
          <w:sz w:val="21"/>
          <w:szCs w:val="21"/>
        </w:rPr>
      </w:pPr>
      <w:r w:rsidRPr="00E9437B">
        <w:rPr>
          <w:rFonts w:ascii="Times New Roman" w:eastAsia="Times New Roman" w:hAnsi="Times New Roman" w:cs="Times New Roman"/>
          <w:sz w:val="21"/>
          <w:szCs w:val="21"/>
        </w:rPr>
        <w:t xml:space="preserve">4.2. Оплата производится не позднее </w:t>
      </w:r>
      <w:r w:rsidRPr="00E9437B">
        <w:rPr>
          <w:rFonts w:ascii="Times New Roman" w:eastAsia="Times New Roman" w:hAnsi="Times New Roman" w:cs="Times New Roman"/>
          <w:iCs/>
          <w:sz w:val="21"/>
          <w:szCs w:val="21"/>
        </w:rPr>
        <w:t>15 числа месяца, следующего за месяцем, в котором была оказана услуга</w:t>
      </w:r>
      <w:r w:rsidRPr="00E9437B">
        <w:rPr>
          <w:rFonts w:ascii="Times New Roman" w:eastAsia="Times New Roman" w:hAnsi="Times New Roman" w:cs="Times New Roman"/>
          <w:sz w:val="21"/>
          <w:szCs w:val="21"/>
        </w:rPr>
        <w:t xml:space="preserve">, </w:t>
      </w:r>
      <w:r w:rsidRPr="000C064E">
        <w:rPr>
          <w:rFonts w:ascii="Times New Roman" w:eastAsia="Times New Roman" w:hAnsi="Times New Roman" w:cs="Times New Roman"/>
          <w:sz w:val="21"/>
          <w:szCs w:val="21"/>
        </w:rPr>
        <w:t>путем перечисления денежных средств на расчетный счет Исполнителя.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0"/>
          <w:szCs w:val="20"/>
        </w:rPr>
      </w:pPr>
      <w:r w:rsidRPr="00E9437B">
        <w:rPr>
          <w:rFonts w:ascii="Times New Roman" w:hAnsi="Times New Roman" w:cs="Times New Roman"/>
          <w:sz w:val="20"/>
          <w:szCs w:val="20"/>
        </w:rPr>
        <w:t xml:space="preserve">4.3.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w:t>
      </w:r>
      <w:r w:rsidRPr="00E9437B">
        <w:rPr>
          <w:rFonts w:ascii="Times New Roman" w:eastAsia="Times New Roman" w:hAnsi="Times New Roman" w:cs="Times New Roman"/>
          <w:sz w:val="20"/>
          <w:szCs w:val="20"/>
        </w:rPr>
        <w:t>инфляции, предусмотренного основными характеристиками федерального бюджета на очередной финансовый год и плановый период.</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4.6.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 В расчет стоимости не включаются дни, пропущенные обучающимся по причинам, указанным в пункте 3.1.5 настоящего договора.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0"/>
          <w:szCs w:val="20"/>
        </w:rPr>
      </w:pPr>
      <w:r w:rsidRPr="00E9437B">
        <w:rPr>
          <w:rFonts w:ascii="Times New Roman" w:eastAsia="Times New Roman" w:hAnsi="Times New Roman" w:cs="Times New Roman"/>
          <w:b/>
          <w:bCs/>
          <w:sz w:val="20"/>
          <w:szCs w:val="20"/>
        </w:rPr>
        <w:t>5. ПОРЯДОК ИЗМЕНЕНИЯ И РАСТОРЖЕНИЯ ДОГОВОРА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5.2. Настоящий договор может быть расторгнут по соглашению сторон.</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20"/>
        </w:rPr>
      </w:pPr>
      <w:r w:rsidRPr="00E9437B">
        <w:rPr>
          <w:rFonts w:ascii="Times New Roman" w:eastAsia="Times New Roman" w:hAnsi="Times New Roman" w:cs="Times New Roman"/>
          <w:sz w:val="20"/>
          <w:szCs w:val="20"/>
        </w:rPr>
        <w:t>5.3. Настоящий договор может быть расторгнут по инициативе Исполнителя в одностороннем порядке в случаях,</w:t>
      </w:r>
      <w:r w:rsidRPr="00E9437B">
        <w:rPr>
          <w:rFonts w:ascii="Times New Roman" w:hAnsi="Times New Roman" w:cs="Times New Roman"/>
          <w:sz w:val="20"/>
          <w:szCs w:val="20"/>
        </w:rPr>
        <w:t xml:space="preserve"> предусмотренных действующим законодательством Российской Федерации</w:t>
      </w:r>
      <w:r w:rsidRPr="00E9437B">
        <w:rPr>
          <w:rFonts w:ascii="Times New Roman" w:eastAsia="Times New Roman" w:hAnsi="Times New Roman" w:cs="Times New Roman"/>
          <w:sz w:val="20"/>
          <w:szCs w:val="20"/>
        </w:rPr>
        <w:t>. Договор считается расторгнутым со дня письменного уведомления Исполнителем Заказчика об отказе от исполнения договора.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0"/>
          <w:szCs w:val="20"/>
        </w:rPr>
      </w:pPr>
      <w:r w:rsidRPr="00E9437B">
        <w:rPr>
          <w:rFonts w:ascii="Times New Roman" w:hAnsi="Times New Roman" w:cs="Times New Roman"/>
          <w:sz w:val="20"/>
          <w:szCs w:val="20"/>
        </w:rPr>
        <w:t xml:space="preserve">5.4. Настоящий Договор может быть расторгнут досрочно по обстоятельствам, не зависящим от воли Заказчика и Исполнителя, в том числе в случае ликвидации исполнителя. </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18"/>
          <w:szCs w:val="18"/>
        </w:rPr>
      </w:pP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18"/>
          <w:szCs w:val="18"/>
        </w:rPr>
      </w:pPr>
      <w:r w:rsidRPr="00E9437B">
        <w:rPr>
          <w:rFonts w:ascii="Times New Roman" w:eastAsia="Times New Roman" w:hAnsi="Times New Roman" w:cs="Times New Roman"/>
          <w:b/>
          <w:bCs/>
          <w:sz w:val="18"/>
          <w:szCs w:val="18"/>
        </w:rPr>
        <w:t>6. ОТВЕТСТВЕННОСТЬ ИСПОЛНИТЕЛЯ, ЗАКАЗЧИКА И ОБУЧАЮЩЕГОСЯ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0"/>
          <w:szCs w:val="18"/>
        </w:rPr>
      </w:pPr>
      <w:r w:rsidRPr="00E9437B">
        <w:rPr>
          <w:rFonts w:ascii="Times New Roman" w:eastAsia="Times New Roman" w:hAnsi="Times New Roman" w:cs="Times New Roman"/>
          <w:sz w:val="20"/>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A010F" w:rsidRPr="00E9437B" w:rsidRDefault="00AA010F" w:rsidP="00AA010F">
      <w:pPr>
        <w:contextualSpacing/>
        <w:jc w:val="center"/>
        <w:rPr>
          <w:rFonts w:ascii="Times New Roman" w:hAnsi="Times New Roman" w:cs="Times New Roman"/>
          <w:b/>
          <w:sz w:val="20"/>
          <w:szCs w:val="18"/>
        </w:rPr>
      </w:pPr>
    </w:p>
    <w:p w:rsidR="00AA010F" w:rsidRPr="00E9437B" w:rsidRDefault="00AA010F" w:rsidP="00AA010F">
      <w:pPr>
        <w:contextualSpacing/>
        <w:jc w:val="center"/>
        <w:rPr>
          <w:rFonts w:ascii="Times New Roman" w:hAnsi="Times New Roman" w:cs="Times New Roman"/>
          <w:b/>
          <w:sz w:val="20"/>
          <w:szCs w:val="18"/>
        </w:rPr>
      </w:pPr>
      <w:r w:rsidRPr="00E9437B">
        <w:rPr>
          <w:rFonts w:ascii="Times New Roman" w:hAnsi="Times New Roman" w:cs="Times New Roman"/>
          <w:b/>
          <w:sz w:val="20"/>
          <w:szCs w:val="18"/>
        </w:rPr>
        <w:t>7. ФОРС-МАЖОР</w:t>
      </w:r>
    </w:p>
    <w:p w:rsidR="00AA010F" w:rsidRPr="00E9437B" w:rsidRDefault="00AA010F" w:rsidP="00AA010F">
      <w:pPr>
        <w:contextualSpacing/>
        <w:jc w:val="both"/>
        <w:rPr>
          <w:rFonts w:ascii="Times New Roman" w:hAnsi="Times New Roman" w:cs="Times New Roman"/>
          <w:sz w:val="20"/>
          <w:szCs w:val="18"/>
        </w:rPr>
      </w:pPr>
      <w:r w:rsidRPr="00E9437B">
        <w:rPr>
          <w:rFonts w:ascii="Times New Roman" w:hAnsi="Times New Roman" w:cs="Times New Roman"/>
          <w:sz w:val="20"/>
          <w:szCs w:val="18"/>
        </w:rPr>
        <w:t>7.1. Обстоятельства непреодолимой силы (пожары, наводнения, землетрясение, другие стихийные бедствия и их последствия, катастрофы и аварии технического характера, забастовки, изменения действующего законодательства), делающие невозможным исполнение условий настоящего Договора любой из сторон, являются основанием для освобождения от ответственности сторон Договора.</w:t>
      </w:r>
    </w:p>
    <w:p w:rsidR="00AA010F" w:rsidRPr="00E9437B" w:rsidRDefault="00AA010F" w:rsidP="00AA010F">
      <w:pPr>
        <w:contextualSpacing/>
        <w:jc w:val="both"/>
        <w:rPr>
          <w:rFonts w:ascii="Times New Roman" w:hAnsi="Times New Roman" w:cs="Times New Roman"/>
          <w:sz w:val="20"/>
          <w:szCs w:val="18"/>
        </w:rPr>
      </w:pPr>
      <w:r w:rsidRPr="00E9437B">
        <w:rPr>
          <w:rFonts w:ascii="Times New Roman" w:hAnsi="Times New Roman" w:cs="Times New Roman"/>
          <w:sz w:val="20"/>
          <w:szCs w:val="18"/>
        </w:rPr>
        <w:t>7.2.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AA010F" w:rsidRPr="00E9437B" w:rsidRDefault="00AA010F" w:rsidP="00AA010F">
      <w:pPr>
        <w:contextualSpacing/>
        <w:jc w:val="both"/>
        <w:rPr>
          <w:rFonts w:ascii="Times New Roman" w:hAnsi="Times New Roman" w:cs="Times New Roman"/>
          <w:sz w:val="20"/>
          <w:szCs w:val="18"/>
        </w:rPr>
      </w:pPr>
      <w:r w:rsidRPr="00E9437B">
        <w:rPr>
          <w:rFonts w:ascii="Times New Roman" w:hAnsi="Times New Roman" w:cs="Times New Roman"/>
          <w:sz w:val="20"/>
          <w:szCs w:val="18"/>
        </w:rPr>
        <w:t>7.3. При наступлении обстоятельств непреодолимой силы исполнение Договора может быть без каких-либо санкций по отношению к пострадавшей стороне приостановлено на время действия форс-мажора и ликвидации его последствий.</w:t>
      </w:r>
    </w:p>
    <w:p w:rsidR="00AA010F" w:rsidRPr="00E9437B" w:rsidRDefault="00AA010F" w:rsidP="00AA010F">
      <w:pPr>
        <w:contextualSpacing/>
        <w:jc w:val="both"/>
        <w:rPr>
          <w:rFonts w:ascii="Times New Roman" w:hAnsi="Times New Roman" w:cs="Times New Roman"/>
          <w:sz w:val="20"/>
          <w:szCs w:val="18"/>
        </w:rPr>
      </w:pPr>
      <w:r w:rsidRPr="00E9437B">
        <w:rPr>
          <w:rFonts w:ascii="Times New Roman" w:hAnsi="Times New Roman" w:cs="Times New Roman"/>
          <w:sz w:val="20"/>
          <w:szCs w:val="18"/>
        </w:rPr>
        <w:t>7.4. Если в результате действий обстоятельств непреодолимой силы состояние невыполнения обязательств, вытекающих из настоящего Договора, будет длиться более 2 месяцев, то любая сторона имеет право расторгнуть Договор в одностороннем порядке, известив об этом другую сторону в течение месяца.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0"/>
          <w:szCs w:val="18"/>
        </w:rPr>
      </w:pP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0"/>
          <w:szCs w:val="18"/>
        </w:rPr>
      </w:pPr>
      <w:r w:rsidRPr="00E9437B">
        <w:rPr>
          <w:rFonts w:ascii="Times New Roman" w:eastAsia="Times New Roman" w:hAnsi="Times New Roman" w:cs="Times New Roman"/>
          <w:b/>
          <w:bCs/>
          <w:sz w:val="20"/>
          <w:szCs w:val="18"/>
        </w:rPr>
        <w:t xml:space="preserve">8. СРОК ДЕЙСТВИЯ ДОГОВОРА </w:t>
      </w:r>
      <w:r w:rsidRPr="00E9437B">
        <w:rPr>
          <w:rFonts w:ascii="Times New Roman" w:hAnsi="Times New Roman" w:cs="Times New Roman"/>
          <w:b/>
          <w:sz w:val="20"/>
          <w:szCs w:val="18"/>
        </w:rPr>
        <w:t>И ЗАКЛЮЧИТЕЛЬНЫЕ ПОЛОЖЕНИЯ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18"/>
        </w:rPr>
      </w:pPr>
      <w:r w:rsidRPr="00E9437B">
        <w:rPr>
          <w:rFonts w:ascii="Times New Roman" w:eastAsia="Times New Roman" w:hAnsi="Times New Roman" w:cs="Times New Roman"/>
          <w:sz w:val="20"/>
          <w:szCs w:val="18"/>
        </w:rPr>
        <w:t>8.1. Настоящий Договор вступает в силу со дня его заключения Сторонами и действует до полного исполнения Сторонами обязательств.</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18"/>
        </w:rPr>
      </w:pPr>
      <w:r w:rsidRPr="00E9437B">
        <w:rPr>
          <w:rFonts w:ascii="Times New Roman" w:eastAsia="Times New Roman" w:hAnsi="Times New Roman" w:cs="Times New Roman"/>
          <w:sz w:val="20"/>
          <w:szCs w:val="18"/>
        </w:rPr>
        <w:lastRenderedPageBreak/>
        <w:t>8.2.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18"/>
        </w:rPr>
      </w:pPr>
      <w:r w:rsidRPr="00E9437B">
        <w:rPr>
          <w:rFonts w:ascii="Times New Roman" w:eastAsia="Times New Roman" w:hAnsi="Times New Roman" w:cs="Times New Roman"/>
          <w:sz w:val="20"/>
          <w:szCs w:val="18"/>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18"/>
        </w:rPr>
      </w:pPr>
      <w:r w:rsidRPr="00E9437B">
        <w:rPr>
          <w:rFonts w:ascii="Times New Roman" w:eastAsia="Times New Roman" w:hAnsi="Times New Roman" w:cs="Times New Roman"/>
          <w:sz w:val="20"/>
          <w:szCs w:val="18"/>
        </w:rPr>
        <w:t>8.3. </w:t>
      </w:r>
      <w:r w:rsidRPr="00E9437B">
        <w:rPr>
          <w:rFonts w:ascii="Times New Roman" w:hAnsi="Times New Roman" w:cs="Times New Roman"/>
          <w:sz w:val="20"/>
          <w:szCs w:val="18"/>
        </w:rPr>
        <w:t>Настоящий</w:t>
      </w:r>
      <w:r w:rsidRPr="00E9437B">
        <w:rPr>
          <w:rFonts w:ascii="Times New Roman" w:eastAsia="Times New Roman" w:hAnsi="Times New Roman" w:cs="Times New Roman"/>
          <w:sz w:val="20"/>
          <w:szCs w:val="18"/>
        </w:rPr>
        <w:t xml:space="preserve"> договор составлен в 2 (двух) экземплярах, по одному для каждой из Сторон. Все экземпляры имеют одинаковую юридическую силу.</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0"/>
          <w:szCs w:val="18"/>
        </w:rPr>
      </w:pPr>
      <w:r w:rsidRPr="00E9437B">
        <w:rPr>
          <w:rFonts w:ascii="Times New Roman" w:eastAsia="Times New Roman" w:hAnsi="Times New Roman" w:cs="Times New Roman"/>
          <w:sz w:val="20"/>
          <w:szCs w:val="18"/>
        </w:rPr>
        <w:t>8.4.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w:t>
      </w:r>
    </w:p>
    <w:p w:rsidR="00AA010F" w:rsidRPr="00E9437B" w:rsidRDefault="00AA010F" w:rsidP="00AA010F">
      <w:pPr>
        <w:contextualSpacing/>
        <w:jc w:val="both"/>
        <w:rPr>
          <w:rFonts w:ascii="Times New Roman" w:hAnsi="Times New Roman" w:cs="Times New Roman"/>
          <w:sz w:val="20"/>
          <w:szCs w:val="18"/>
        </w:rPr>
      </w:pPr>
      <w:r w:rsidRPr="00E9437B">
        <w:rPr>
          <w:rFonts w:ascii="Times New Roman" w:hAnsi="Times New Roman" w:cs="Times New Roman"/>
          <w:sz w:val="20"/>
          <w:szCs w:val="18"/>
        </w:rPr>
        <w:t>8.5. Стороны обязуются письменно извещать друг друга о смене реквизитов, адресов и иных существенных изменениях.</w:t>
      </w:r>
    </w:p>
    <w:p w:rsidR="00AA010F" w:rsidRPr="00E9437B" w:rsidRDefault="00AA010F" w:rsidP="00AA010F">
      <w:pPr>
        <w:contextualSpacing/>
        <w:jc w:val="both"/>
        <w:rPr>
          <w:rFonts w:ascii="Times New Roman" w:hAnsi="Times New Roman" w:cs="Times New Roman"/>
          <w:sz w:val="20"/>
          <w:szCs w:val="18"/>
        </w:rPr>
      </w:pPr>
      <w:r w:rsidRPr="00E9437B">
        <w:rPr>
          <w:rFonts w:ascii="Times New Roman" w:hAnsi="Times New Roman" w:cs="Times New Roman"/>
          <w:sz w:val="20"/>
          <w:szCs w:val="18"/>
        </w:rPr>
        <w:t>8.6. Все споры и разногласия, которые могут возникнуть при исполнении условий Договора, Стороны будут стремиться разрешать путем переговоров.</w:t>
      </w:r>
    </w:p>
    <w:p w:rsidR="00AA010F" w:rsidRPr="00E9437B" w:rsidRDefault="00AA010F" w:rsidP="00AA010F">
      <w:pPr>
        <w:contextualSpacing/>
        <w:jc w:val="both"/>
        <w:rPr>
          <w:rFonts w:ascii="Times New Roman" w:hAnsi="Times New Roman" w:cs="Times New Roman"/>
          <w:sz w:val="20"/>
          <w:szCs w:val="18"/>
        </w:rPr>
      </w:pPr>
      <w:r w:rsidRPr="00E9437B">
        <w:rPr>
          <w:rFonts w:ascii="Times New Roman" w:hAnsi="Times New Roman" w:cs="Times New Roman"/>
          <w:sz w:val="20"/>
          <w:szCs w:val="18"/>
        </w:rPr>
        <w:t>8.7. Споры, не урегулированные путем переговоров, разрешаются в судебном порядке, установленном законодательством Российском Федерации.</w:t>
      </w:r>
    </w:p>
    <w:p w:rsidR="00AA010F" w:rsidRPr="00E9437B" w:rsidRDefault="00AA010F" w:rsidP="00AA010F">
      <w:pPr>
        <w:pStyle w:val="a8"/>
        <w:ind w:left="142"/>
        <w:rPr>
          <w:b/>
          <w:sz w:val="20"/>
          <w:szCs w:val="18"/>
        </w:rPr>
      </w:pPr>
    </w:p>
    <w:p w:rsidR="00AA010F" w:rsidRPr="00E9437B" w:rsidRDefault="00AA010F" w:rsidP="00AA010F">
      <w:pPr>
        <w:pStyle w:val="a8"/>
        <w:numPr>
          <w:ilvl w:val="0"/>
          <w:numId w:val="16"/>
        </w:numPr>
        <w:ind w:left="142" w:hanging="142"/>
        <w:jc w:val="center"/>
        <w:rPr>
          <w:b/>
          <w:sz w:val="20"/>
          <w:szCs w:val="18"/>
        </w:rPr>
      </w:pPr>
      <w:r w:rsidRPr="00E9437B">
        <w:rPr>
          <w:b/>
          <w:sz w:val="20"/>
          <w:szCs w:val="18"/>
        </w:rPr>
        <w:t>АДРЕСА, РЕКВИЗИТЫ И ПОДПИСИ СТОРОН</w:t>
      </w:r>
    </w:p>
    <w:p w:rsidR="00AA010F" w:rsidRPr="00E9437B" w:rsidRDefault="00AA010F" w:rsidP="00AA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18"/>
          <w:szCs w:val="18"/>
        </w:rPr>
      </w:pPr>
    </w:p>
    <w:tbl>
      <w:tblPr>
        <w:tblStyle w:val="a9"/>
        <w:tblW w:w="9356" w:type="dxa"/>
        <w:tblLayout w:type="fixed"/>
        <w:tblLook w:val="04A0" w:firstRow="1" w:lastRow="0" w:firstColumn="1" w:lastColumn="0" w:noHBand="0" w:noVBand="1"/>
      </w:tblPr>
      <w:tblGrid>
        <w:gridCol w:w="4678"/>
        <w:gridCol w:w="4678"/>
      </w:tblGrid>
      <w:tr w:rsidR="00AA010F" w:rsidRPr="00E9437B" w:rsidTr="00705B26">
        <w:tc>
          <w:tcPr>
            <w:tcW w:w="4678" w:type="dxa"/>
            <w:tcBorders>
              <w:top w:val="nil"/>
              <w:left w:val="nil"/>
              <w:bottom w:val="nil"/>
              <w:right w:val="nil"/>
            </w:tcBorders>
          </w:tcPr>
          <w:p w:rsidR="00AA010F" w:rsidRPr="00E9437B" w:rsidRDefault="00AA010F" w:rsidP="00705B26">
            <w:pPr>
              <w:pStyle w:val="a7"/>
              <w:contextualSpacing/>
              <w:jc w:val="both"/>
              <w:rPr>
                <w:rFonts w:ascii="Times New Roman" w:hAnsi="Times New Roman" w:cs="Times New Roman"/>
                <w:b/>
                <w:sz w:val="18"/>
                <w:szCs w:val="18"/>
              </w:rPr>
            </w:pPr>
            <w:r w:rsidRPr="00E9437B">
              <w:rPr>
                <w:rFonts w:ascii="Times New Roman" w:hAnsi="Times New Roman" w:cs="Times New Roman"/>
                <w:b/>
                <w:sz w:val="18"/>
                <w:szCs w:val="18"/>
              </w:rPr>
              <w:t>Исполнитель</w:t>
            </w:r>
          </w:p>
          <w:p w:rsidR="00AA010F" w:rsidRPr="00E9437B" w:rsidRDefault="00AA010F" w:rsidP="00705B26">
            <w:pPr>
              <w:pStyle w:val="a7"/>
              <w:contextualSpacing/>
              <w:jc w:val="both"/>
              <w:rPr>
                <w:rFonts w:ascii="Times New Roman" w:hAnsi="Times New Roman" w:cs="Times New Roman"/>
                <w:b/>
                <w:sz w:val="18"/>
                <w:szCs w:val="18"/>
              </w:rPr>
            </w:pPr>
            <w:r w:rsidRPr="00E9437B">
              <w:rPr>
                <w:rFonts w:ascii="Times New Roman" w:hAnsi="Times New Roman" w:cs="Times New Roman"/>
                <w:b/>
                <w:sz w:val="18"/>
                <w:szCs w:val="18"/>
              </w:rPr>
              <w:t>МБДОУ «Солнышко»</w:t>
            </w:r>
          </w:p>
          <w:p w:rsidR="00AA010F" w:rsidRPr="00E9437B" w:rsidRDefault="00AA010F" w:rsidP="00705B26">
            <w:pPr>
              <w:pStyle w:val="a7"/>
              <w:contextualSpacing/>
              <w:jc w:val="both"/>
              <w:rPr>
                <w:rFonts w:ascii="Times New Roman" w:hAnsi="Times New Roman" w:cs="Times New Roman"/>
                <w:b/>
                <w:sz w:val="18"/>
                <w:szCs w:val="18"/>
              </w:rPr>
            </w:pPr>
            <w:r w:rsidRPr="00E9437B">
              <w:rPr>
                <w:rFonts w:ascii="Times New Roman" w:hAnsi="Times New Roman" w:cs="Times New Roman"/>
                <w:sz w:val="18"/>
                <w:szCs w:val="18"/>
              </w:rPr>
              <w:t>Адрес: 663491, Красноярский край,</w:t>
            </w:r>
          </w:p>
          <w:p w:rsidR="00AA010F" w:rsidRPr="00E9437B" w:rsidRDefault="00AA010F" w:rsidP="00705B26">
            <w:pPr>
              <w:pStyle w:val="a7"/>
              <w:contextualSpacing/>
              <w:jc w:val="both"/>
              <w:rPr>
                <w:rFonts w:ascii="Times New Roman" w:hAnsi="Times New Roman" w:cs="Times New Roman"/>
                <w:b/>
                <w:sz w:val="18"/>
                <w:szCs w:val="18"/>
              </w:rPr>
            </w:pPr>
            <w:r w:rsidRPr="00E9437B">
              <w:rPr>
                <w:rFonts w:ascii="Times New Roman" w:hAnsi="Times New Roman" w:cs="Times New Roman"/>
                <w:sz w:val="18"/>
                <w:szCs w:val="18"/>
              </w:rPr>
              <w:t>Кежемский район, г. Кодинск,</w:t>
            </w:r>
          </w:p>
          <w:p w:rsidR="00AA010F" w:rsidRPr="00E9437B" w:rsidRDefault="00AA010F" w:rsidP="00705B26">
            <w:pPr>
              <w:pStyle w:val="a7"/>
              <w:ind w:left="4963" w:hanging="4963"/>
              <w:contextualSpacing/>
              <w:jc w:val="both"/>
              <w:rPr>
                <w:rFonts w:ascii="Times New Roman" w:hAnsi="Times New Roman" w:cs="Times New Roman"/>
                <w:sz w:val="18"/>
                <w:szCs w:val="18"/>
              </w:rPr>
            </w:pPr>
            <w:r w:rsidRPr="00E9437B">
              <w:rPr>
                <w:rFonts w:ascii="Times New Roman" w:hAnsi="Times New Roman" w:cs="Times New Roman"/>
                <w:sz w:val="18"/>
                <w:szCs w:val="18"/>
              </w:rPr>
              <w:t>ул. Михайлова, 12 А</w:t>
            </w:r>
          </w:p>
          <w:p w:rsidR="00AA010F" w:rsidRPr="00E9437B" w:rsidRDefault="00AA010F" w:rsidP="00705B26">
            <w:pPr>
              <w:pStyle w:val="a7"/>
              <w:ind w:left="4963" w:hanging="4963"/>
              <w:contextualSpacing/>
              <w:jc w:val="both"/>
              <w:rPr>
                <w:rFonts w:ascii="Times New Roman" w:hAnsi="Times New Roman" w:cs="Times New Roman"/>
                <w:sz w:val="18"/>
                <w:szCs w:val="18"/>
              </w:rPr>
            </w:pPr>
            <w:r w:rsidRPr="00E9437B">
              <w:rPr>
                <w:rFonts w:ascii="Times New Roman" w:hAnsi="Times New Roman" w:cs="Times New Roman"/>
                <w:sz w:val="18"/>
                <w:szCs w:val="18"/>
              </w:rPr>
              <w:t>ОГРН 1022400828317</w:t>
            </w:r>
          </w:p>
          <w:p w:rsidR="00AA010F" w:rsidRPr="00E9437B" w:rsidRDefault="00AA010F" w:rsidP="00705B26">
            <w:pPr>
              <w:pStyle w:val="a7"/>
              <w:ind w:left="4963" w:hanging="4963"/>
              <w:contextualSpacing/>
              <w:jc w:val="both"/>
              <w:rPr>
                <w:rFonts w:ascii="Times New Roman" w:hAnsi="Times New Roman" w:cs="Times New Roman"/>
                <w:sz w:val="18"/>
                <w:szCs w:val="18"/>
              </w:rPr>
            </w:pPr>
            <w:r w:rsidRPr="00E9437B">
              <w:rPr>
                <w:rFonts w:ascii="Times New Roman" w:hAnsi="Times New Roman" w:cs="Times New Roman"/>
                <w:sz w:val="18"/>
                <w:szCs w:val="18"/>
              </w:rPr>
              <w:t xml:space="preserve">ИНН 2420004900 </w:t>
            </w:r>
          </w:p>
          <w:p w:rsidR="00AA010F" w:rsidRPr="00E9437B" w:rsidRDefault="00AA010F" w:rsidP="00705B26">
            <w:pPr>
              <w:pStyle w:val="a7"/>
              <w:ind w:left="4963" w:hanging="4963"/>
              <w:contextualSpacing/>
              <w:jc w:val="both"/>
              <w:rPr>
                <w:rFonts w:ascii="Times New Roman" w:hAnsi="Times New Roman" w:cs="Times New Roman"/>
                <w:sz w:val="18"/>
                <w:szCs w:val="18"/>
              </w:rPr>
            </w:pPr>
            <w:r w:rsidRPr="00E9437B">
              <w:rPr>
                <w:rFonts w:ascii="Times New Roman" w:hAnsi="Times New Roman" w:cs="Times New Roman"/>
                <w:sz w:val="18"/>
                <w:szCs w:val="18"/>
              </w:rPr>
              <w:t>КПП 242001001</w:t>
            </w:r>
          </w:p>
          <w:p w:rsidR="00AA010F" w:rsidRPr="00E9437B" w:rsidRDefault="00AA010F" w:rsidP="00705B26">
            <w:pPr>
              <w:pStyle w:val="a7"/>
              <w:ind w:left="4963" w:hanging="4963"/>
              <w:contextualSpacing/>
              <w:jc w:val="both"/>
              <w:rPr>
                <w:rFonts w:ascii="Times New Roman" w:hAnsi="Times New Roman" w:cs="Times New Roman"/>
                <w:color w:val="FF0000"/>
                <w:sz w:val="18"/>
                <w:szCs w:val="18"/>
              </w:rPr>
            </w:pPr>
            <w:r w:rsidRPr="00E9437B">
              <w:rPr>
                <w:rFonts w:ascii="Times New Roman" w:hAnsi="Times New Roman" w:cs="Times New Roman"/>
                <w:color w:val="FF0000"/>
                <w:sz w:val="18"/>
                <w:szCs w:val="18"/>
              </w:rPr>
              <w:t>р/с ….</w:t>
            </w:r>
          </w:p>
          <w:p w:rsidR="00AA010F" w:rsidRPr="00E9437B" w:rsidRDefault="00AA010F" w:rsidP="00705B26">
            <w:pPr>
              <w:pStyle w:val="a7"/>
              <w:contextualSpacing/>
              <w:jc w:val="both"/>
              <w:rPr>
                <w:rFonts w:ascii="Times New Roman" w:hAnsi="Times New Roman" w:cs="Times New Roman"/>
                <w:sz w:val="18"/>
                <w:szCs w:val="18"/>
              </w:rPr>
            </w:pPr>
          </w:p>
          <w:p w:rsidR="00AA010F" w:rsidRPr="00E9437B" w:rsidRDefault="00AA010F" w:rsidP="00705B26">
            <w:pPr>
              <w:pStyle w:val="a7"/>
              <w:contextualSpacing/>
              <w:jc w:val="both"/>
              <w:rPr>
                <w:rFonts w:ascii="Times New Roman" w:hAnsi="Times New Roman" w:cs="Times New Roman"/>
                <w:sz w:val="18"/>
                <w:szCs w:val="18"/>
              </w:rPr>
            </w:pPr>
            <w:r w:rsidRPr="00E9437B">
              <w:rPr>
                <w:rFonts w:ascii="Times New Roman" w:hAnsi="Times New Roman" w:cs="Times New Roman"/>
                <w:sz w:val="18"/>
                <w:szCs w:val="18"/>
              </w:rPr>
              <w:t>Телефон: 7-01-85, 7-03-52, 7-20-20</w:t>
            </w:r>
          </w:p>
          <w:p w:rsidR="00AA010F" w:rsidRPr="00E9437B" w:rsidRDefault="00AA010F" w:rsidP="00705B26">
            <w:pPr>
              <w:pStyle w:val="a7"/>
              <w:contextualSpacing/>
              <w:jc w:val="both"/>
              <w:rPr>
                <w:rFonts w:ascii="Times New Roman" w:hAnsi="Times New Roman" w:cs="Times New Roman"/>
                <w:sz w:val="18"/>
                <w:szCs w:val="18"/>
              </w:rPr>
            </w:pPr>
            <w:r w:rsidRPr="00E9437B">
              <w:rPr>
                <w:rStyle w:val="aa"/>
                <w:sz w:val="18"/>
                <w:szCs w:val="18"/>
                <w:bdr w:val="none" w:sz="0" w:space="0" w:color="auto" w:frame="1"/>
              </w:rPr>
              <w:t>kod_sol@mail.ru</w:t>
            </w:r>
          </w:p>
          <w:p w:rsidR="00AA010F" w:rsidRPr="00E9437B" w:rsidRDefault="00AA010F" w:rsidP="00705B26">
            <w:pPr>
              <w:pStyle w:val="a7"/>
              <w:contextualSpacing/>
              <w:jc w:val="both"/>
              <w:rPr>
                <w:rFonts w:ascii="Times New Roman" w:hAnsi="Times New Roman" w:cs="Times New Roman"/>
                <w:sz w:val="18"/>
                <w:szCs w:val="18"/>
              </w:rPr>
            </w:pPr>
            <w:r w:rsidRPr="00E9437B">
              <w:rPr>
                <w:rFonts w:ascii="Times New Roman" w:hAnsi="Times New Roman" w:cs="Times New Roman"/>
                <w:sz w:val="18"/>
                <w:szCs w:val="18"/>
              </w:rPr>
              <w:t>dousolnishko.ru</w:t>
            </w:r>
          </w:p>
          <w:p w:rsidR="00AA010F" w:rsidRPr="00E9437B" w:rsidRDefault="00AA010F" w:rsidP="00705B26">
            <w:pPr>
              <w:pStyle w:val="a7"/>
              <w:contextualSpacing/>
              <w:jc w:val="both"/>
              <w:rPr>
                <w:rFonts w:ascii="Times New Roman" w:hAnsi="Times New Roman" w:cs="Times New Roman"/>
                <w:b/>
                <w:sz w:val="18"/>
                <w:szCs w:val="18"/>
              </w:rPr>
            </w:pPr>
          </w:p>
          <w:p w:rsidR="00AA010F" w:rsidRPr="00E9437B" w:rsidRDefault="00AA010F" w:rsidP="00705B26">
            <w:pPr>
              <w:pStyle w:val="a7"/>
              <w:contextualSpacing/>
              <w:jc w:val="both"/>
              <w:rPr>
                <w:rFonts w:ascii="Times New Roman" w:hAnsi="Times New Roman" w:cs="Times New Roman"/>
                <w:b/>
                <w:sz w:val="18"/>
                <w:szCs w:val="18"/>
              </w:rPr>
            </w:pPr>
            <w:r w:rsidRPr="00E9437B">
              <w:rPr>
                <w:rFonts w:ascii="Times New Roman" w:hAnsi="Times New Roman" w:cs="Times New Roman"/>
                <w:b/>
                <w:sz w:val="18"/>
                <w:szCs w:val="18"/>
              </w:rPr>
              <w:t>Заведующий МБДОУ «Солнышко»</w:t>
            </w:r>
          </w:p>
          <w:p w:rsidR="00AA010F" w:rsidRPr="00E9437B" w:rsidRDefault="00AA010F" w:rsidP="00705B26">
            <w:pPr>
              <w:pStyle w:val="a7"/>
              <w:contextualSpacing/>
              <w:jc w:val="both"/>
              <w:rPr>
                <w:rFonts w:ascii="Times New Roman" w:hAnsi="Times New Roman" w:cs="Times New Roman"/>
                <w:b/>
                <w:sz w:val="18"/>
                <w:szCs w:val="18"/>
              </w:rPr>
            </w:pPr>
          </w:p>
          <w:p w:rsidR="00AA010F" w:rsidRPr="00E9437B" w:rsidRDefault="00AA010F" w:rsidP="00705B26">
            <w:pPr>
              <w:pStyle w:val="a7"/>
              <w:contextualSpacing/>
              <w:jc w:val="both"/>
              <w:rPr>
                <w:rFonts w:ascii="Times New Roman" w:hAnsi="Times New Roman" w:cs="Times New Roman"/>
                <w:b/>
                <w:sz w:val="18"/>
                <w:szCs w:val="18"/>
              </w:rPr>
            </w:pPr>
            <w:r>
              <w:rPr>
                <w:rFonts w:ascii="Times New Roman" w:hAnsi="Times New Roman" w:cs="Times New Roman"/>
                <w:b/>
                <w:sz w:val="18"/>
                <w:szCs w:val="18"/>
              </w:rPr>
              <w:t>__</w:t>
            </w:r>
            <w:r w:rsidRPr="00E9437B">
              <w:rPr>
                <w:rFonts w:ascii="Times New Roman" w:hAnsi="Times New Roman" w:cs="Times New Roman"/>
                <w:b/>
                <w:sz w:val="18"/>
                <w:szCs w:val="18"/>
              </w:rPr>
              <w:t>_________________/ Томина А.И. /</w:t>
            </w:r>
            <w:r w:rsidRPr="00E9437B">
              <w:rPr>
                <w:rFonts w:ascii="Times New Roman" w:hAnsi="Times New Roman" w:cs="Times New Roman"/>
                <w:b/>
                <w:sz w:val="18"/>
                <w:szCs w:val="18"/>
              </w:rPr>
              <w:tab/>
            </w:r>
          </w:p>
          <w:p w:rsidR="00AA010F" w:rsidRPr="00E9437B" w:rsidRDefault="00AA010F" w:rsidP="00705B26">
            <w:pPr>
              <w:pStyle w:val="a7"/>
              <w:contextualSpacing/>
              <w:jc w:val="both"/>
              <w:rPr>
                <w:rFonts w:ascii="Times New Roman" w:hAnsi="Times New Roman" w:cs="Times New Roman"/>
                <w:b/>
                <w:sz w:val="18"/>
                <w:szCs w:val="18"/>
              </w:rPr>
            </w:pPr>
          </w:p>
        </w:tc>
        <w:tc>
          <w:tcPr>
            <w:tcW w:w="4678" w:type="dxa"/>
            <w:tcBorders>
              <w:top w:val="nil"/>
              <w:left w:val="nil"/>
              <w:bottom w:val="nil"/>
              <w:right w:val="nil"/>
            </w:tcBorders>
          </w:tcPr>
          <w:p w:rsidR="00AA010F" w:rsidRPr="00E9437B" w:rsidRDefault="00AA010F" w:rsidP="00705B26">
            <w:pPr>
              <w:pStyle w:val="a7"/>
              <w:contextualSpacing/>
              <w:jc w:val="both"/>
              <w:rPr>
                <w:rFonts w:ascii="Times New Roman" w:hAnsi="Times New Roman" w:cs="Times New Roman"/>
                <w:b/>
                <w:sz w:val="18"/>
                <w:szCs w:val="18"/>
              </w:rPr>
            </w:pPr>
            <w:r w:rsidRPr="00E9437B">
              <w:rPr>
                <w:rFonts w:ascii="Times New Roman" w:hAnsi="Times New Roman" w:cs="Times New Roman"/>
                <w:b/>
                <w:sz w:val="18"/>
                <w:szCs w:val="18"/>
              </w:rPr>
              <w:t>Заказчик</w:t>
            </w:r>
          </w:p>
          <w:p w:rsidR="00AA010F" w:rsidRPr="00E9437B" w:rsidRDefault="00AA010F" w:rsidP="00705B26">
            <w:pPr>
              <w:pStyle w:val="a7"/>
              <w:contextualSpacing/>
              <w:rPr>
                <w:rFonts w:ascii="Times New Roman" w:hAnsi="Times New Roman" w:cs="Times New Roman"/>
                <w:sz w:val="18"/>
                <w:szCs w:val="18"/>
              </w:rPr>
            </w:pPr>
            <w:r w:rsidRPr="00E9437B">
              <w:rPr>
                <w:rFonts w:ascii="Times New Roman" w:hAnsi="Times New Roman" w:cs="Times New Roman"/>
                <w:b/>
                <w:sz w:val="18"/>
                <w:szCs w:val="18"/>
              </w:rPr>
              <w:t>ФИО (</w:t>
            </w:r>
            <w:r w:rsidRPr="00E9437B">
              <w:rPr>
                <w:rFonts w:ascii="Times New Roman" w:hAnsi="Times New Roman" w:cs="Times New Roman"/>
                <w:sz w:val="18"/>
                <w:szCs w:val="18"/>
              </w:rPr>
              <w:t>законного представителя ребенка):</w:t>
            </w:r>
          </w:p>
          <w:p w:rsidR="00AA010F" w:rsidRPr="00E9437B" w:rsidRDefault="00AA010F" w:rsidP="00705B26">
            <w:pPr>
              <w:pStyle w:val="a7"/>
              <w:contextualSpacing/>
              <w:jc w:val="both"/>
              <w:rPr>
                <w:rFonts w:ascii="Times New Roman" w:hAnsi="Times New Roman" w:cs="Times New Roman"/>
                <w:b/>
                <w:sz w:val="18"/>
                <w:szCs w:val="18"/>
              </w:rPr>
            </w:pPr>
          </w:p>
          <w:tbl>
            <w:tblPr>
              <w:tblStyle w:val="a9"/>
              <w:tblW w:w="0" w:type="auto"/>
              <w:tblLayout w:type="fixed"/>
              <w:tblLook w:val="04A0" w:firstRow="1" w:lastRow="0" w:firstColumn="1" w:lastColumn="0" w:noHBand="0" w:noVBand="1"/>
            </w:tblPr>
            <w:tblGrid>
              <w:gridCol w:w="4401"/>
            </w:tblGrid>
            <w:tr w:rsidR="00AA010F" w:rsidRPr="00E9437B" w:rsidTr="00705B26">
              <w:trPr>
                <w:trHeight w:val="299"/>
              </w:trPr>
              <w:tc>
                <w:tcPr>
                  <w:tcW w:w="4401" w:type="dxa"/>
                  <w:tcBorders>
                    <w:top w:val="nil"/>
                    <w:left w:val="nil"/>
                    <w:bottom w:val="single" w:sz="4" w:space="0" w:color="auto"/>
                    <w:right w:val="nil"/>
                  </w:tcBorders>
                </w:tcPr>
                <w:p w:rsidR="00AA010F" w:rsidRPr="00E9437B" w:rsidRDefault="00AA010F" w:rsidP="00705B26">
                  <w:pPr>
                    <w:contextualSpacing/>
                    <w:jc w:val="center"/>
                    <w:rPr>
                      <w:rFonts w:ascii="Times New Roman" w:hAnsi="Times New Roman" w:cs="Times New Roman"/>
                      <w:b/>
                      <w:sz w:val="18"/>
                      <w:szCs w:val="18"/>
                    </w:rPr>
                  </w:pPr>
                </w:p>
              </w:tc>
            </w:tr>
          </w:tbl>
          <w:p w:rsidR="00AA010F" w:rsidRPr="00E9437B" w:rsidRDefault="00AA010F" w:rsidP="00705B26">
            <w:pPr>
              <w:contextualSpacing/>
              <w:rPr>
                <w:rFonts w:ascii="Times New Roman" w:hAnsi="Times New Roman" w:cs="Times New Roman"/>
                <w:sz w:val="18"/>
                <w:szCs w:val="18"/>
              </w:rPr>
            </w:pPr>
            <w:r w:rsidRPr="00E9437B">
              <w:rPr>
                <w:rFonts w:ascii="Times New Roman" w:hAnsi="Times New Roman" w:cs="Times New Roman"/>
                <w:sz w:val="18"/>
                <w:szCs w:val="18"/>
              </w:rPr>
              <w:t xml:space="preserve">                                                      </w:t>
            </w:r>
          </w:p>
          <w:tbl>
            <w:tblPr>
              <w:tblStyle w:val="a9"/>
              <w:tblW w:w="0" w:type="auto"/>
              <w:tblLayout w:type="fixed"/>
              <w:tblLook w:val="04A0" w:firstRow="1" w:lastRow="0" w:firstColumn="1" w:lastColumn="0" w:noHBand="0" w:noVBand="1"/>
            </w:tblPr>
            <w:tblGrid>
              <w:gridCol w:w="4425"/>
            </w:tblGrid>
            <w:tr w:rsidR="00AA010F" w:rsidRPr="00E9437B" w:rsidTr="00705B26">
              <w:trPr>
                <w:trHeight w:val="262"/>
              </w:trPr>
              <w:tc>
                <w:tcPr>
                  <w:tcW w:w="4425" w:type="dxa"/>
                  <w:tcBorders>
                    <w:top w:val="nil"/>
                    <w:left w:val="nil"/>
                    <w:bottom w:val="single" w:sz="4" w:space="0" w:color="auto"/>
                    <w:right w:val="nil"/>
                  </w:tcBorders>
                </w:tcPr>
                <w:p w:rsidR="00AA010F" w:rsidRPr="00E9437B" w:rsidRDefault="00AA010F" w:rsidP="00705B26">
                  <w:pPr>
                    <w:contextualSpacing/>
                    <w:rPr>
                      <w:rFonts w:ascii="Times New Roman" w:hAnsi="Times New Roman" w:cs="Times New Roman"/>
                      <w:sz w:val="18"/>
                      <w:szCs w:val="18"/>
                    </w:rPr>
                  </w:pPr>
                </w:p>
              </w:tc>
            </w:tr>
          </w:tbl>
          <w:p w:rsidR="00AA010F" w:rsidRDefault="00AA010F" w:rsidP="00705B26">
            <w:pPr>
              <w:contextualSpacing/>
              <w:rPr>
                <w:rFonts w:ascii="Times New Roman" w:hAnsi="Times New Roman" w:cs="Times New Roman"/>
                <w:b/>
                <w:sz w:val="18"/>
                <w:szCs w:val="18"/>
              </w:rPr>
            </w:pPr>
          </w:p>
          <w:p w:rsidR="00AA010F" w:rsidRPr="00E9437B" w:rsidRDefault="00AA010F" w:rsidP="00705B26">
            <w:pPr>
              <w:contextualSpacing/>
              <w:rPr>
                <w:rFonts w:ascii="Times New Roman" w:hAnsi="Times New Roman" w:cs="Times New Roman"/>
                <w:sz w:val="18"/>
                <w:szCs w:val="18"/>
              </w:rPr>
            </w:pPr>
            <w:r>
              <w:rPr>
                <w:rFonts w:ascii="Times New Roman" w:hAnsi="Times New Roman" w:cs="Times New Roman"/>
                <w:b/>
                <w:sz w:val="18"/>
                <w:szCs w:val="18"/>
              </w:rPr>
              <w:t>_________________________________________________</w:t>
            </w:r>
            <w:r w:rsidRPr="00E9437B">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9437B">
              <w:rPr>
                <w:rFonts w:ascii="Times New Roman" w:hAnsi="Times New Roman" w:cs="Times New Roman"/>
                <w:b/>
                <w:sz w:val="18"/>
                <w:szCs w:val="18"/>
              </w:rPr>
              <w:t xml:space="preserve">  </w:t>
            </w:r>
          </w:p>
          <w:p w:rsidR="00AA010F" w:rsidRPr="00E9437B" w:rsidRDefault="00AA010F" w:rsidP="00705B26">
            <w:pPr>
              <w:contextualSpacing/>
              <w:jc w:val="center"/>
              <w:rPr>
                <w:rFonts w:ascii="Times New Roman" w:hAnsi="Times New Roman" w:cs="Times New Roman"/>
                <w:sz w:val="18"/>
                <w:szCs w:val="18"/>
              </w:rPr>
            </w:pPr>
            <w:r w:rsidRPr="00177312">
              <w:rPr>
                <w:rFonts w:ascii="Times New Roman" w:hAnsi="Times New Roman" w:cs="Times New Roman"/>
                <w:sz w:val="18"/>
                <w:szCs w:val="18"/>
              </w:rPr>
              <w:t>(д</w:t>
            </w:r>
            <w:r w:rsidRPr="00E9437B">
              <w:rPr>
                <w:rFonts w:ascii="Times New Roman" w:hAnsi="Times New Roman" w:cs="Times New Roman"/>
                <w:sz w:val="18"/>
                <w:szCs w:val="18"/>
              </w:rPr>
              <w:t>анные паспорта</w:t>
            </w:r>
            <w:r>
              <w:rPr>
                <w:rFonts w:ascii="Times New Roman" w:hAnsi="Times New Roman" w:cs="Times New Roman"/>
                <w:sz w:val="18"/>
                <w:szCs w:val="18"/>
              </w:rPr>
              <w:t>)</w:t>
            </w:r>
          </w:p>
          <w:tbl>
            <w:tblPr>
              <w:tblStyle w:val="a9"/>
              <w:tblW w:w="0" w:type="auto"/>
              <w:tblLayout w:type="fixed"/>
              <w:tblLook w:val="04A0" w:firstRow="1" w:lastRow="0" w:firstColumn="1" w:lastColumn="0" w:noHBand="0" w:noVBand="1"/>
            </w:tblPr>
            <w:tblGrid>
              <w:gridCol w:w="4425"/>
            </w:tblGrid>
            <w:tr w:rsidR="00AA010F" w:rsidRPr="00E9437B" w:rsidTr="00705B26">
              <w:trPr>
                <w:trHeight w:val="262"/>
              </w:trPr>
              <w:tc>
                <w:tcPr>
                  <w:tcW w:w="4425" w:type="dxa"/>
                  <w:tcBorders>
                    <w:top w:val="nil"/>
                    <w:left w:val="nil"/>
                    <w:bottom w:val="single" w:sz="4" w:space="0" w:color="auto"/>
                    <w:right w:val="nil"/>
                  </w:tcBorders>
                </w:tcPr>
                <w:p w:rsidR="00AA010F" w:rsidRPr="00E9437B" w:rsidRDefault="00AA010F" w:rsidP="00705B26">
                  <w:pPr>
                    <w:contextualSpacing/>
                    <w:rPr>
                      <w:rFonts w:ascii="Times New Roman" w:hAnsi="Times New Roman" w:cs="Times New Roman"/>
                      <w:sz w:val="18"/>
                      <w:szCs w:val="18"/>
                    </w:rPr>
                  </w:pPr>
                </w:p>
              </w:tc>
            </w:tr>
          </w:tbl>
          <w:p w:rsidR="00AA010F" w:rsidRDefault="00AA010F" w:rsidP="00705B26">
            <w:pPr>
              <w:contextualSpacing/>
              <w:jc w:val="center"/>
              <w:rPr>
                <w:rFonts w:ascii="Times New Roman" w:hAnsi="Times New Roman" w:cs="Times New Roman"/>
                <w:b/>
                <w:sz w:val="18"/>
                <w:szCs w:val="18"/>
              </w:rPr>
            </w:pPr>
          </w:p>
          <w:p w:rsidR="00AA010F" w:rsidRDefault="00AA010F" w:rsidP="00705B26">
            <w:pPr>
              <w:contextualSpacing/>
              <w:rPr>
                <w:rFonts w:ascii="Times New Roman" w:hAnsi="Times New Roman" w:cs="Times New Roman"/>
                <w:b/>
                <w:sz w:val="18"/>
                <w:szCs w:val="18"/>
              </w:rPr>
            </w:pPr>
            <w:r w:rsidRPr="00E9437B">
              <w:rPr>
                <w:rFonts w:ascii="Times New Roman" w:hAnsi="Times New Roman" w:cs="Times New Roman"/>
                <w:b/>
                <w:sz w:val="18"/>
                <w:szCs w:val="18"/>
              </w:rPr>
              <w:t>Адрес_______</w:t>
            </w:r>
            <w:r>
              <w:rPr>
                <w:rFonts w:ascii="Times New Roman" w:hAnsi="Times New Roman" w:cs="Times New Roman"/>
                <w:b/>
                <w:sz w:val="18"/>
                <w:szCs w:val="18"/>
              </w:rPr>
              <w:t>_____________________________________</w:t>
            </w:r>
          </w:p>
          <w:p w:rsidR="00AA010F" w:rsidRPr="00E9437B" w:rsidRDefault="00AA010F" w:rsidP="00705B26">
            <w:pPr>
              <w:contextualSpacing/>
              <w:jc w:val="center"/>
              <w:rPr>
                <w:rFonts w:ascii="Times New Roman" w:hAnsi="Times New Roman" w:cs="Times New Roman"/>
                <w:b/>
                <w:sz w:val="18"/>
                <w:szCs w:val="18"/>
              </w:rPr>
            </w:pPr>
          </w:p>
          <w:p w:rsidR="00AA010F" w:rsidRPr="00E9437B" w:rsidRDefault="00AA010F" w:rsidP="00705B26">
            <w:pPr>
              <w:contextualSpacing/>
              <w:rPr>
                <w:rFonts w:ascii="Times New Roman" w:hAnsi="Times New Roman" w:cs="Times New Roman"/>
                <w:b/>
                <w:sz w:val="18"/>
                <w:szCs w:val="18"/>
              </w:rPr>
            </w:pPr>
            <w:r w:rsidRPr="00E9437B">
              <w:rPr>
                <w:rFonts w:ascii="Times New Roman" w:hAnsi="Times New Roman" w:cs="Times New Roman"/>
                <w:b/>
                <w:sz w:val="18"/>
                <w:szCs w:val="18"/>
              </w:rPr>
              <w:t>Телефон _______________________</w:t>
            </w:r>
            <w:r>
              <w:rPr>
                <w:rFonts w:ascii="Times New Roman" w:hAnsi="Times New Roman" w:cs="Times New Roman"/>
                <w:b/>
                <w:sz w:val="18"/>
                <w:szCs w:val="18"/>
              </w:rPr>
              <w:t>______________</w:t>
            </w:r>
            <w:r w:rsidRPr="00E9437B">
              <w:rPr>
                <w:rFonts w:ascii="Times New Roman" w:hAnsi="Times New Roman" w:cs="Times New Roman"/>
                <w:b/>
                <w:sz w:val="18"/>
                <w:szCs w:val="18"/>
              </w:rPr>
              <w:t>____</w:t>
            </w:r>
          </w:p>
          <w:p w:rsidR="00AA010F" w:rsidRPr="00E9437B" w:rsidRDefault="00AA010F" w:rsidP="00705B26">
            <w:pPr>
              <w:contextualSpacing/>
              <w:rPr>
                <w:rFonts w:ascii="Times New Roman" w:hAnsi="Times New Roman" w:cs="Times New Roman"/>
                <w:b/>
                <w:sz w:val="18"/>
                <w:szCs w:val="18"/>
              </w:rPr>
            </w:pPr>
          </w:p>
          <w:p w:rsidR="00AA010F" w:rsidRPr="00E9437B" w:rsidRDefault="00AA010F" w:rsidP="00705B26">
            <w:pPr>
              <w:contextualSpacing/>
              <w:rPr>
                <w:rFonts w:ascii="Times New Roman" w:hAnsi="Times New Roman" w:cs="Times New Roman"/>
                <w:b/>
                <w:sz w:val="18"/>
                <w:szCs w:val="18"/>
              </w:rPr>
            </w:pPr>
            <w:r>
              <w:rPr>
                <w:rFonts w:ascii="Times New Roman" w:hAnsi="Times New Roman" w:cs="Times New Roman"/>
                <w:b/>
                <w:sz w:val="18"/>
                <w:szCs w:val="18"/>
              </w:rPr>
              <w:t>_____________________ ____________________________</w:t>
            </w:r>
          </w:p>
          <w:p w:rsidR="00AA010F" w:rsidRPr="00E9437B" w:rsidRDefault="00AA010F" w:rsidP="00705B26">
            <w:pPr>
              <w:ind w:right="-534"/>
              <w:contextualSpacing/>
              <w:rPr>
                <w:rFonts w:ascii="Times New Roman" w:hAnsi="Times New Roman" w:cs="Times New Roman"/>
                <w:b/>
                <w:sz w:val="18"/>
                <w:szCs w:val="18"/>
              </w:rPr>
            </w:pPr>
            <w:r>
              <w:rPr>
                <w:rFonts w:ascii="Times New Roman" w:hAnsi="Times New Roman" w:cs="Times New Roman"/>
                <w:sz w:val="18"/>
                <w:szCs w:val="18"/>
              </w:rPr>
              <w:t>(п</w:t>
            </w:r>
            <w:r w:rsidRPr="00177312">
              <w:rPr>
                <w:rFonts w:ascii="Times New Roman" w:hAnsi="Times New Roman" w:cs="Times New Roman"/>
                <w:sz w:val="18"/>
                <w:szCs w:val="18"/>
              </w:rPr>
              <w:t>одпись</w:t>
            </w:r>
            <w:r>
              <w:rPr>
                <w:rFonts w:ascii="Times New Roman" w:hAnsi="Times New Roman" w:cs="Times New Roman"/>
                <w:sz w:val="18"/>
                <w:szCs w:val="18"/>
              </w:rPr>
              <w:t>)                                 (расшифровка подписи)</w:t>
            </w:r>
          </w:p>
        </w:tc>
      </w:tr>
    </w:tbl>
    <w:p w:rsidR="00AA010F" w:rsidRPr="00E9437B" w:rsidRDefault="00AA010F" w:rsidP="00AA010F">
      <w:pPr>
        <w:contextualSpacing/>
        <w:rPr>
          <w:rFonts w:ascii="Times New Roman" w:hAnsi="Times New Roman" w:cs="Times New Roman"/>
          <w:sz w:val="18"/>
          <w:szCs w:val="18"/>
        </w:rPr>
      </w:pPr>
      <w:r w:rsidRPr="00E9437B">
        <w:rPr>
          <w:rFonts w:ascii="Times New Roman" w:hAnsi="Times New Roman" w:cs="Times New Roman"/>
          <w:sz w:val="18"/>
          <w:szCs w:val="18"/>
        </w:rPr>
        <w:t>МП</w:t>
      </w:r>
    </w:p>
    <w:p w:rsidR="00AA010F" w:rsidRDefault="00AA010F">
      <w:pPr>
        <w:rPr>
          <w:rFonts w:ascii="Times New Roman" w:hAnsi="Times New Roman" w:cs="Times New Roman"/>
        </w:rPr>
      </w:pPr>
    </w:p>
    <w:p w:rsidR="00AA010F" w:rsidRDefault="00AA010F">
      <w:pPr>
        <w:rPr>
          <w:rFonts w:ascii="Times New Roman" w:hAnsi="Times New Roman" w:cs="Times New Roman"/>
        </w:rPr>
      </w:pPr>
      <w:r>
        <w:rPr>
          <w:rFonts w:ascii="Times New Roman" w:hAnsi="Times New Roman" w:cs="Times New Roman"/>
        </w:rPr>
        <w:br w:type="page"/>
      </w:r>
    </w:p>
    <w:p w:rsidR="00CA703A" w:rsidRPr="00CA703A" w:rsidRDefault="00CA703A" w:rsidP="00CA703A">
      <w:pPr>
        <w:ind w:left="-567" w:right="-426" w:firstLine="567"/>
        <w:jc w:val="right"/>
        <w:rPr>
          <w:rFonts w:ascii="Times New Roman" w:hAnsi="Times New Roman" w:cs="Times New Roman"/>
        </w:rPr>
      </w:pPr>
      <w:r w:rsidRPr="00CA703A">
        <w:rPr>
          <w:rFonts w:ascii="Times New Roman" w:hAnsi="Times New Roman" w:cs="Times New Roman"/>
        </w:rPr>
        <w:lastRenderedPageBreak/>
        <w:t xml:space="preserve">Приложение №3 </w:t>
      </w:r>
    </w:p>
    <w:p w:rsidR="00CA703A" w:rsidRPr="00CA703A" w:rsidRDefault="00CA703A" w:rsidP="00CA703A">
      <w:pPr>
        <w:ind w:left="-567" w:right="-426" w:firstLine="567"/>
        <w:jc w:val="right"/>
        <w:rPr>
          <w:rFonts w:ascii="Times New Roman" w:hAnsi="Times New Roman" w:cs="Times New Roman"/>
        </w:rPr>
      </w:pPr>
      <w:r w:rsidRPr="00CA703A">
        <w:rPr>
          <w:rFonts w:ascii="Times New Roman" w:hAnsi="Times New Roman" w:cs="Times New Roman"/>
        </w:rPr>
        <w:t>Заведующему МБДОУ «Солнышко»</w:t>
      </w:r>
    </w:p>
    <w:p w:rsidR="00CA703A" w:rsidRPr="00CA703A" w:rsidRDefault="00CA703A" w:rsidP="00CA703A">
      <w:pPr>
        <w:ind w:left="-567" w:right="-426" w:firstLine="567"/>
        <w:jc w:val="right"/>
        <w:rPr>
          <w:rFonts w:ascii="Times New Roman" w:hAnsi="Times New Roman" w:cs="Times New Roman"/>
        </w:rPr>
      </w:pPr>
      <w:r w:rsidRPr="00CA703A">
        <w:rPr>
          <w:rFonts w:ascii="Times New Roman" w:hAnsi="Times New Roman" w:cs="Times New Roman"/>
        </w:rPr>
        <w:t>А.И. Томиной</w:t>
      </w:r>
    </w:p>
    <w:p w:rsidR="00CA703A" w:rsidRPr="00CA703A" w:rsidRDefault="00CA703A" w:rsidP="00CA703A">
      <w:pPr>
        <w:ind w:left="-567" w:right="-426" w:firstLine="567"/>
        <w:jc w:val="center"/>
        <w:rPr>
          <w:rFonts w:ascii="Times New Roman" w:hAnsi="Times New Roman" w:cs="Times New Roman"/>
        </w:rPr>
      </w:pPr>
      <w:r w:rsidRPr="00CA703A">
        <w:rPr>
          <w:rFonts w:ascii="Times New Roman" w:hAnsi="Times New Roman" w:cs="Times New Roman"/>
        </w:rPr>
        <w:t xml:space="preserve">ЗАЯВЛЕНИЕ </w:t>
      </w:r>
    </w:p>
    <w:p w:rsidR="00CA703A" w:rsidRPr="00CA703A" w:rsidRDefault="00CA703A" w:rsidP="00CA703A">
      <w:pPr>
        <w:ind w:left="-567" w:right="-426"/>
        <w:jc w:val="both"/>
        <w:rPr>
          <w:rFonts w:ascii="Times New Roman" w:hAnsi="Times New Roman" w:cs="Times New Roman"/>
        </w:rPr>
      </w:pPr>
    </w:p>
    <w:p w:rsidR="00CA703A" w:rsidRPr="00CA703A" w:rsidRDefault="00CA703A" w:rsidP="00CA703A">
      <w:pPr>
        <w:ind w:left="-567" w:right="-426"/>
        <w:jc w:val="both"/>
        <w:rPr>
          <w:rFonts w:ascii="Times New Roman" w:hAnsi="Times New Roman" w:cs="Times New Roman"/>
        </w:rPr>
      </w:pPr>
      <w:r w:rsidRPr="00CA703A">
        <w:rPr>
          <w:rFonts w:ascii="Times New Roman" w:hAnsi="Times New Roman" w:cs="Times New Roman"/>
        </w:rPr>
        <w:t>Прошу отчислить моего ребенка ______________________________</w:t>
      </w:r>
      <w:r>
        <w:rPr>
          <w:rFonts w:ascii="Times New Roman" w:hAnsi="Times New Roman" w:cs="Times New Roman"/>
        </w:rPr>
        <w:t>________</w:t>
      </w:r>
      <w:r w:rsidRPr="00CA703A">
        <w:rPr>
          <w:rFonts w:ascii="Times New Roman" w:hAnsi="Times New Roman" w:cs="Times New Roman"/>
        </w:rPr>
        <w:t>______________________</w:t>
      </w:r>
      <w:r>
        <w:rPr>
          <w:rFonts w:ascii="Times New Roman" w:hAnsi="Times New Roman" w:cs="Times New Roman"/>
        </w:rPr>
        <w:t>,</w:t>
      </w:r>
    </w:p>
    <w:p w:rsidR="00CA703A" w:rsidRDefault="00CA703A" w:rsidP="00CA703A">
      <w:pPr>
        <w:ind w:left="-567" w:right="-426"/>
        <w:jc w:val="both"/>
        <w:rPr>
          <w:rFonts w:ascii="Times New Roman" w:hAnsi="Times New Roman" w:cs="Times New Roman"/>
        </w:rPr>
      </w:pPr>
      <w:r>
        <w:rPr>
          <w:rFonts w:ascii="Times New Roman" w:hAnsi="Times New Roman" w:cs="Times New Roman"/>
        </w:rPr>
        <w:t xml:space="preserve">                                                                                           </w:t>
      </w:r>
      <w:r w:rsidRPr="00CA703A">
        <w:rPr>
          <w:rFonts w:ascii="Times New Roman" w:hAnsi="Times New Roman" w:cs="Times New Roman"/>
        </w:rPr>
        <w:t xml:space="preserve">(ф.и.о. полностью) </w:t>
      </w:r>
    </w:p>
    <w:p w:rsidR="00CA703A" w:rsidRDefault="00CA703A" w:rsidP="00CA703A">
      <w:pPr>
        <w:ind w:left="-567" w:right="-426"/>
        <w:jc w:val="both"/>
        <w:rPr>
          <w:rFonts w:ascii="Times New Roman" w:hAnsi="Times New Roman" w:cs="Times New Roman"/>
        </w:rPr>
      </w:pPr>
      <w:r>
        <w:rPr>
          <w:rFonts w:ascii="Times New Roman" w:hAnsi="Times New Roman" w:cs="Times New Roman"/>
        </w:rPr>
        <w:t>_______________________________</w:t>
      </w:r>
    </w:p>
    <w:p w:rsidR="00CA703A" w:rsidRDefault="00CA703A" w:rsidP="00CA703A">
      <w:pPr>
        <w:ind w:left="-567" w:right="-426"/>
        <w:jc w:val="both"/>
        <w:rPr>
          <w:rFonts w:ascii="Times New Roman" w:hAnsi="Times New Roman" w:cs="Times New Roman"/>
        </w:rPr>
      </w:pPr>
      <w:r>
        <w:rPr>
          <w:rFonts w:ascii="Times New Roman" w:hAnsi="Times New Roman" w:cs="Times New Roman"/>
        </w:rPr>
        <w:t xml:space="preserve">             </w:t>
      </w:r>
      <w:r w:rsidRPr="00CA703A">
        <w:rPr>
          <w:rFonts w:ascii="Times New Roman" w:hAnsi="Times New Roman" w:cs="Times New Roman"/>
        </w:rPr>
        <w:t>(дата рождения)</w:t>
      </w:r>
    </w:p>
    <w:p w:rsidR="00CA703A" w:rsidRPr="00741860" w:rsidRDefault="00CA703A" w:rsidP="00CA703A">
      <w:pPr>
        <w:ind w:left="-567" w:right="-426"/>
        <w:jc w:val="both"/>
        <w:rPr>
          <w:rFonts w:ascii="Times New Roman" w:hAnsi="Times New Roman" w:cs="Times New Roman"/>
        </w:rPr>
      </w:pPr>
      <w:r>
        <w:rPr>
          <w:rFonts w:ascii="Times New Roman" w:hAnsi="Times New Roman" w:cs="Times New Roman"/>
        </w:rPr>
        <w:t xml:space="preserve">из списков </w:t>
      </w:r>
      <w:r w:rsidRPr="00741860">
        <w:rPr>
          <w:rFonts w:ascii="Times New Roman" w:hAnsi="Times New Roman" w:cs="Times New Roman"/>
        </w:rPr>
        <w:t>обуч</w:t>
      </w:r>
      <w:r>
        <w:rPr>
          <w:rFonts w:ascii="Times New Roman" w:hAnsi="Times New Roman" w:cs="Times New Roman"/>
        </w:rPr>
        <w:t xml:space="preserve">ающихся </w:t>
      </w:r>
      <w:r w:rsidRPr="00741860">
        <w:rPr>
          <w:rFonts w:ascii="Times New Roman" w:hAnsi="Times New Roman" w:cs="Times New Roman"/>
        </w:rPr>
        <w:t>по дополнительной образовательной программе ____________</w:t>
      </w:r>
      <w:r>
        <w:rPr>
          <w:rFonts w:ascii="Times New Roman" w:hAnsi="Times New Roman" w:cs="Times New Roman"/>
        </w:rPr>
        <w:t>_______________</w:t>
      </w:r>
      <w:r w:rsidRPr="00741860">
        <w:rPr>
          <w:rFonts w:ascii="Times New Roman" w:hAnsi="Times New Roman" w:cs="Times New Roman"/>
        </w:rPr>
        <w:t>______</w:t>
      </w:r>
      <w:r>
        <w:rPr>
          <w:rFonts w:ascii="Times New Roman" w:hAnsi="Times New Roman" w:cs="Times New Roman"/>
        </w:rPr>
        <w:t>____________________________________________________</w:t>
      </w:r>
      <w:r w:rsidRPr="00741860">
        <w:rPr>
          <w:rFonts w:ascii="Times New Roman" w:hAnsi="Times New Roman" w:cs="Times New Roman"/>
        </w:rPr>
        <w:t>___</w:t>
      </w:r>
    </w:p>
    <w:p w:rsidR="00CA703A" w:rsidRPr="00741860" w:rsidRDefault="00CA703A" w:rsidP="00CA703A">
      <w:pPr>
        <w:ind w:left="-567" w:right="-426"/>
        <w:jc w:val="both"/>
        <w:rPr>
          <w:rFonts w:ascii="Times New Roman" w:hAnsi="Times New Roman" w:cs="Times New Roman"/>
        </w:rPr>
      </w:pPr>
      <w:r w:rsidRPr="00741860">
        <w:rPr>
          <w:rFonts w:ascii="Times New Roman" w:hAnsi="Times New Roman" w:cs="Times New Roman"/>
        </w:rPr>
        <w:t>_________________________________________________________</w:t>
      </w:r>
      <w:r>
        <w:rPr>
          <w:rFonts w:ascii="Times New Roman" w:hAnsi="Times New Roman" w:cs="Times New Roman"/>
        </w:rPr>
        <w:t>_______________________________</w:t>
      </w:r>
    </w:p>
    <w:p w:rsidR="00CA703A" w:rsidRDefault="00CA703A" w:rsidP="00CA703A">
      <w:pPr>
        <w:ind w:left="-567" w:right="-426"/>
        <w:jc w:val="both"/>
        <w:rPr>
          <w:rFonts w:ascii="Times New Roman" w:hAnsi="Times New Roman" w:cs="Times New Roman"/>
        </w:rPr>
      </w:pPr>
    </w:p>
    <w:p w:rsidR="00CA703A" w:rsidRDefault="00CA703A" w:rsidP="00CA703A">
      <w:pPr>
        <w:ind w:left="-567" w:right="-426"/>
        <w:jc w:val="both"/>
        <w:rPr>
          <w:rFonts w:ascii="Times New Roman" w:hAnsi="Times New Roman" w:cs="Times New Roman"/>
        </w:rPr>
      </w:pPr>
      <w:r w:rsidRPr="00CA703A">
        <w:rPr>
          <w:rFonts w:ascii="Times New Roman" w:hAnsi="Times New Roman" w:cs="Times New Roman"/>
        </w:rPr>
        <w:t>Дата ______________________ Подпись__</w:t>
      </w:r>
      <w:r>
        <w:rPr>
          <w:rFonts w:ascii="Times New Roman" w:hAnsi="Times New Roman" w:cs="Times New Roman"/>
        </w:rPr>
        <w:t>_______________________  ____________________________</w:t>
      </w:r>
    </w:p>
    <w:p w:rsidR="00CA703A" w:rsidRPr="00CA703A" w:rsidRDefault="00CA703A" w:rsidP="00CA703A">
      <w:pPr>
        <w:ind w:left="-567" w:right="-426"/>
        <w:jc w:val="both"/>
        <w:rPr>
          <w:rFonts w:ascii="Times New Roman" w:hAnsi="Times New Roman" w:cs="Times New Roman"/>
          <w:sz w:val="2"/>
          <w:szCs w:val="2"/>
        </w:rPr>
      </w:pPr>
      <w:r>
        <w:rPr>
          <w:rFonts w:ascii="Times New Roman" w:hAnsi="Times New Roman" w:cs="Times New Roman"/>
        </w:rPr>
        <w:t xml:space="preserve">                                                                                                                                           (расшифровка)</w:t>
      </w:r>
    </w:p>
    <w:sectPr w:rsidR="00CA703A" w:rsidRPr="00CA703A" w:rsidSect="00741860">
      <w:pgSz w:w="11900" w:h="16840"/>
      <w:pgMar w:top="851" w:right="985" w:bottom="360"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95" w:rsidRDefault="00324095">
      <w:r>
        <w:separator/>
      </w:r>
    </w:p>
  </w:endnote>
  <w:endnote w:type="continuationSeparator" w:id="0">
    <w:p w:rsidR="00324095" w:rsidRDefault="0032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Condensed">
    <w:panose1 w:val="020B0606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95" w:rsidRDefault="00324095"/>
  </w:footnote>
  <w:footnote w:type="continuationSeparator" w:id="0">
    <w:p w:rsidR="00324095" w:rsidRDefault="0032409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E16"/>
    <w:multiLevelType w:val="multilevel"/>
    <w:tmpl w:val="96A6EF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D7184"/>
    <w:multiLevelType w:val="multilevel"/>
    <w:tmpl w:val="F1F868B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14F61"/>
    <w:multiLevelType w:val="multilevel"/>
    <w:tmpl w:val="DF960C74"/>
    <w:lvl w:ilvl="0">
      <w:start w:val="2"/>
      <w:numFmt w:val="decimal"/>
      <w:lvlText w:val="%1."/>
      <w:lvlJc w:val="left"/>
      <w:pPr>
        <w:ind w:left="3460" w:hanging="360"/>
      </w:pPr>
      <w:rPr>
        <w:rFonts w:hint="default"/>
      </w:rPr>
    </w:lvl>
    <w:lvl w:ilvl="1">
      <w:start w:val="5"/>
      <w:numFmt w:val="decimal"/>
      <w:isLgl/>
      <w:lvlText w:val="%1.%2."/>
      <w:lvlJc w:val="left"/>
      <w:pPr>
        <w:ind w:left="3460" w:hanging="360"/>
      </w:pPr>
      <w:rPr>
        <w:rFonts w:hint="default"/>
      </w:rPr>
    </w:lvl>
    <w:lvl w:ilvl="2">
      <w:start w:val="1"/>
      <w:numFmt w:val="decimal"/>
      <w:isLgl/>
      <w:lvlText w:val="%1.%2.%3."/>
      <w:lvlJc w:val="left"/>
      <w:pPr>
        <w:ind w:left="3820" w:hanging="720"/>
      </w:pPr>
      <w:rPr>
        <w:rFonts w:hint="default"/>
      </w:rPr>
    </w:lvl>
    <w:lvl w:ilvl="3">
      <w:start w:val="1"/>
      <w:numFmt w:val="decimal"/>
      <w:isLgl/>
      <w:lvlText w:val="%1.%2.%3.%4."/>
      <w:lvlJc w:val="left"/>
      <w:pPr>
        <w:ind w:left="3820" w:hanging="720"/>
      </w:pPr>
      <w:rPr>
        <w:rFonts w:hint="default"/>
      </w:rPr>
    </w:lvl>
    <w:lvl w:ilvl="4">
      <w:start w:val="1"/>
      <w:numFmt w:val="decimal"/>
      <w:isLgl/>
      <w:lvlText w:val="%1.%2.%3.%4.%5."/>
      <w:lvlJc w:val="left"/>
      <w:pPr>
        <w:ind w:left="418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540" w:hanging="1440"/>
      </w:pPr>
      <w:rPr>
        <w:rFonts w:hint="default"/>
      </w:rPr>
    </w:lvl>
    <w:lvl w:ilvl="7">
      <w:start w:val="1"/>
      <w:numFmt w:val="decimal"/>
      <w:isLgl/>
      <w:lvlText w:val="%1.%2.%3.%4.%5.%6.%7.%8."/>
      <w:lvlJc w:val="left"/>
      <w:pPr>
        <w:ind w:left="4540" w:hanging="1440"/>
      </w:pPr>
      <w:rPr>
        <w:rFonts w:hint="default"/>
      </w:rPr>
    </w:lvl>
    <w:lvl w:ilvl="8">
      <w:start w:val="1"/>
      <w:numFmt w:val="decimal"/>
      <w:isLgl/>
      <w:lvlText w:val="%1.%2.%3.%4.%5.%6.%7.%8.%9."/>
      <w:lvlJc w:val="left"/>
      <w:pPr>
        <w:ind w:left="4900" w:hanging="1800"/>
      </w:pPr>
      <w:rPr>
        <w:rFonts w:hint="default"/>
      </w:rPr>
    </w:lvl>
  </w:abstractNum>
  <w:abstractNum w:abstractNumId="3" w15:restartNumberingAfterBreak="0">
    <w:nsid w:val="26A1395A"/>
    <w:multiLevelType w:val="multilevel"/>
    <w:tmpl w:val="FE7A4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37510"/>
    <w:multiLevelType w:val="multilevel"/>
    <w:tmpl w:val="89C0F7F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44DDB"/>
    <w:multiLevelType w:val="multilevel"/>
    <w:tmpl w:val="09C640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7D2564"/>
    <w:multiLevelType w:val="multilevel"/>
    <w:tmpl w:val="771624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3F3C14"/>
    <w:multiLevelType w:val="multilevel"/>
    <w:tmpl w:val="F1F868BC"/>
    <w:lvl w:ilvl="0">
      <w:start w:val="3"/>
      <w:numFmt w:val="decimal"/>
      <w:lvlText w:val="%1."/>
      <w:lvlJc w:val="left"/>
      <w:pPr>
        <w:ind w:left="19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942BF2"/>
    <w:multiLevelType w:val="multilevel"/>
    <w:tmpl w:val="2B802C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8B523D"/>
    <w:multiLevelType w:val="multilevel"/>
    <w:tmpl w:val="59265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144F9"/>
    <w:multiLevelType w:val="hybridMultilevel"/>
    <w:tmpl w:val="267261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803159"/>
    <w:multiLevelType w:val="multilevel"/>
    <w:tmpl w:val="AC3E35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94BDF"/>
    <w:multiLevelType w:val="multilevel"/>
    <w:tmpl w:val="D7988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586DB1"/>
    <w:multiLevelType w:val="multilevel"/>
    <w:tmpl w:val="DDF218C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737AA1"/>
    <w:multiLevelType w:val="multilevel"/>
    <w:tmpl w:val="7AD23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1151F"/>
    <w:multiLevelType w:val="multilevel"/>
    <w:tmpl w:val="1A48992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5"/>
  </w:num>
  <w:num w:numId="4">
    <w:abstractNumId w:val="11"/>
  </w:num>
  <w:num w:numId="5">
    <w:abstractNumId w:val="15"/>
  </w:num>
  <w:num w:numId="6">
    <w:abstractNumId w:val="4"/>
  </w:num>
  <w:num w:numId="7">
    <w:abstractNumId w:val="9"/>
  </w:num>
  <w:num w:numId="8">
    <w:abstractNumId w:val="0"/>
  </w:num>
  <w:num w:numId="9">
    <w:abstractNumId w:val="13"/>
  </w:num>
  <w:num w:numId="10">
    <w:abstractNumId w:val="2"/>
  </w:num>
  <w:num w:numId="11">
    <w:abstractNumId w:val="8"/>
  </w:num>
  <w:num w:numId="12">
    <w:abstractNumId w:val="12"/>
  </w:num>
  <w:num w:numId="13">
    <w:abstractNumId w:val="3"/>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0C"/>
    <w:rsid w:val="0001562A"/>
    <w:rsid w:val="00093B06"/>
    <w:rsid w:val="000D1B68"/>
    <w:rsid w:val="00170153"/>
    <w:rsid w:val="00172BAD"/>
    <w:rsid w:val="001957ED"/>
    <w:rsid w:val="00230594"/>
    <w:rsid w:val="002669B3"/>
    <w:rsid w:val="00324095"/>
    <w:rsid w:val="004E0378"/>
    <w:rsid w:val="00586E66"/>
    <w:rsid w:val="00590C35"/>
    <w:rsid w:val="005B2B62"/>
    <w:rsid w:val="00735EEA"/>
    <w:rsid w:val="00741860"/>
    <w:rsid w:val="00741D01"/>
    <w:rsid w:val="007F05CA"/>
    <w:rsid w:val="008C6DD4"/>
    <w:rsid w:val="00902C9F"/>
    <w:rsid w:val="00992018"/>
    <w:rsid w:val="009D2880"/>
    <w:rsid w:val="00A10EF0"/>
    <w:rsid w:val="00A149E5"/>
    <w:rsid w:val="00A741B6"/>
    <w:rsid w:val="00AA010F"/>
    <w:rsid w:val="00AB305D"/>
    <w:rsid w:val="00AC4B3D"/>
    <w:rsid w:val="00AD77E6"/>
    <w:rsid w:val="00AF4BFE"/>
    <w:rsid w:val="00B23265"/>
    <w:rsid w:val="00B2630A"/>
    <w:rsid w:val="00B35ADF"/>
    <w:rsid w:val="00BF7C6E"/>
    <w:rsid w:val="00C2355C"/>
    <w:rsid w:val="00CA703A"/>
    <w:rsid w:val="00CB2BDF"/>
    <w:rsid w:val="00D05119"/>
    <w:rsid w:val="00D179E6"/>
    <w:rsid w:val="00D47D5D"/>
    <w:rsid w:val="00D56C0C"/>
    <w:rsid w:val="00D72768"/>
    <w:rsid w:val="00D927EE"/>
    <w:rsid w:val="00DF1A31"/>
    <w:rsid w:val="00E35137"/>
    <w:rsid w:val="00F26B39"/>
    <w:rsid w:val="00F9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86FE"/>
  <w15:docId w15:val="{9CF396FD-BF12-4E02-BF6E-AC3DE072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7F05C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Arial Narrow" w:eastAsia="Arial Narrow" w:hAnsi="Arial Narrow" w:cs="Arial Narrow"/>
      <w:b/>
      <w:bCs/>
      <w:i w:val="0"/>
      <w:iCs w:val="0"/>
      <w:smallCaps w:val="0"/>
      <w:strike w:val="0"/>
      <w:sz w:val="21"/>
      <w:szCs w:val="21"/>
      <w:u w:val="none"/>
    </w:rPr>
  </w:style>
  <w:style w:type="character" w:customStyle="1" w:styleId="2TimesNewRoman12pt-2pt">
    <w:name w:val="Подпись к картинке (2) + Times New Roman;12 pt;Курсив;Интервал -2 pt"/>
    <w:basedOn w:val="2"/>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21">
    <w:name w:val="Подпись к картинке (2)"/>
    <w:basedOn w:val="2"/>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FranklinGothicBook">
    <w:name w:val="Подпись к картинке (2) + Franklin Gothic Book;Не полужирный"/>
    <w:basedOn w:val="2"/>
    <w:rPr>
      <w:rFonts w:ascii="Franklin Gothic Book" w:eastAsia="Franklin Gothic Book" w:hAnsi="Franklin Gothic Book" w:cs="Franklin Gothic Book"/>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ArialNarrow105pt">
    <w:name w:val="Основной текст (2) + Arial Narrow;10;5 pt;Полужирный"/>
    <w:basedOn w:val="22"/>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4"/>
      <w:szCs w:val="44"/>
      <w:u w:val="none"/>
    </w:rPr>
  </w:style>
  <w:style w:type="character" w:customStyle="1" w:styleId="5">
    <w:name w:val="Основной текст (5)_"/>
    <w:basedOn w:val="a0"/>
    <w:link w:val="50"/>
    <w:rPr>
      <w:rFonts w:ascii="Franklin Gothic Book" w:eastAsia="Franklin Gothic Book" w:hAnsi="Franklin Gothic Book" w:cs="Franklin Gothic Book"/>
      <w:b w:val="0"/>
      <w:bCs w:val="0"/>
      <w:i w:val="0"/>
      <w:iCs w:val="0"/>
      <w:smallCaps w:val="0"/>
      <w:strike w:val="0"/>
      <w:sz w:val="44"/>
      <w:szCs w:val="44"/>
      <w:u w:val="none"/>
    </w:rPr>
  </w:style>
  <w:style w:type="character" w:customStyle="1" w:styleId="3">
    <w:name w:val="Основной текст (3)_"/>
    <w:basedOn w:val="a0"/>
    <w:link w:val="30"/>
    <w:rPr>
      <w:rFonts w:ascii="Arial Narrow" w:eastAsia="Arial Narrow" w:hAnsi="Arial Narrow" w:cs="Arial Narrow"/>
      <w:b/>
      <w:bCs/>
      <w:i w:val="0"/>
      <w:iCs w:val="0"/>
      <w:smallCaps w:val="0"/>
      <w:strike w:val="0"/>
      <w:sz w:val="19"/>
      <w:szCs w:val="19"/>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44"/>
      <w:szCs w:val="44"/>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Заголовок №2_"/>
    <w:basedOn w:val="a0"/>
    <w:link w:val="2a"/>
    <w:rPr>
      <w:rFonts w:ascii="Times New Roman" w:eastAsia="Times New Roman" w:hAnsi="Times New Roman" w:cs="Times New Roman"/>
      <w:b/>
      <w:bCs/>
      <w:i w:val="0"/>
      <w:iCs w:val="0"/>
      <w:smallCaps w:val="0"/>
      <w:strike w:val="0"/>
      <w:u w:val="none"/>
    </w:rPr>
  </w:style>
  <w:style w:type="character" w:customStyle="1" w:styleId="2b">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2pt">
    <w:name w:val="Основной текст (2) + 9 pt;Интервал 2 pt"/>
    <w:basedOn w:val="22"/>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ru-RU" w:eastAsia="ru-RU" w:bidi="ru-RU"/>
    </w:rPr>
  </w:style>
  <w:style w:type="paragraph" w:customStyle="1" w:styleId="20">
    <w:name w:val="Подпись к картинке (2)"/>
    <w:basedOn w:val="a"/>
    <w:link w:val="2"/>
    <w:pPr>
      <w:shd w:val="clear" w:color="auto" w:fill="FFFFFF"/>
      <w:spacing w:line="235" w:lineRule="exact"/>
      <w:jc w:val="both"/>
    </w:pPr>
    <w:rPr>
      <w:rFonts w:ascii="Arial Narrow" w:eastAsia="Arial Narrow" w:hAnsi="Arial Narrow" w:cs="Arial Narrow"/>
      <w:b/>
      <w:bCs/>
      <w:sz w:val="21"/>
      <w:szCs w:val="21"/>
    </w:rPr>
  </w:style>
  <w:style w:type="paragraph" w:customStyle="1" w:styleId="23">
    <w:name w:val="Основной текст (2)"/>
    <w:basedOn w:val="a"/>
    <w:link w:val="22"/>
    <w:pPr>
      <w:shd w:val="clear" w:color="auto" w:fill="FFFFFF"/>
      <w:spacing w:line="0" w:lineRule="atLeast"/>
      <w:ind w:hanging="192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20" w:line="499" w:lineRule="exact"/>
      <w:jc w:val="center"/>
    </w:pPr>
    <w:rPr>
      <w:rFonts w:ascii="Times New Roman" w:eastAsia="Times New Roman" w:hAnsi="Times New Roman" w:cs="Times New Roman"/>
      <w:b/>
      <w:bCs/>
      <w:sz w:val="44"/>
      <w:szCs w:val="44"/>
    </w:rPr>
  </w:style>
  <w:style w:type="paragraph" w:customStyle="1" w:styleId="50">
    <w:name w:val="Основной текст (5)"/>
    <w:basedOn w:val="a"/>
    <w:link w:val="5"/>
    <w:pPr>
      <w:shd w:val="clear" w:color="auto" w:fill="FFFFFF"/>
      <w:spacing w:before="180" w:line="0" w:lineRule="atLeast"/>
    </w:pPr>
    <w:rPr>
      <w:rFonts w:ascii="Franklin Gothic Book" w:eastAsia="Franklin Gothic Book" w:hAnsi="Franklin Gothic Book" w:cs="Franklin Gothic Book"/>
      <w:sz w:val="44"/>
      <w:szCs w:val="44"/>
    </w:rPr>
  </w:style>
  <w:style w:type="paragraph" w:customStyle="1" w:styleId="30">
    <w:name w:val="Основной текст (3)"/>
    <w:basedOn w:val="a"/>
    <w:link w:val="3"/>
    <w:pPr>
      <w:shd w:val="clear" w:color="auto" w:fill="FFFFFF"/>
      <w:spacing w:after="120" w:line="245" w:lineRule="exact"/>
    </w:pPr>
    <w:rPr>
      <w:rFonts w:ascii="Arial Narrow" w:eastAsia="Arial Narrow" w:hAnsi="Arial Narrow" w:cs="Arial Narrow"/>
      <w:b/>
      <w:bCs/>
      <w:sz w:val="19"/>
      <w:szCs w:val="19"/>
    </w:rPr>
  </w:style>
  <w:style w:type="paragraph" w:customStyle="1" w:styleId="12">
    <w:name w:val="Заголовок №1"/>
    <w:basedOn w:val="a"/>
    <w:link w:val="11"/>
    <w:pPr>
      <w:shd w:val="clear" w:color="auto" w:fill="FFFFFF"/>
      <w:spacing w:line="274" w:lineRule="exact"/>
      <w:outlineLvl w:val="0"/>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240" w:line="274" w:lineRule="exact"/>
      <w:jc w:val="both"/>
      <w:outlineLvl w:val="2"/>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jc w:val="right"/>
    </w:pPr>
    <w:rPr>
      <w:rFonts w:ascii="Times New Roman" w:eastAsia="Times New Roman" w:hAnsi="Times New Roman" w:cs="Times New Roman"/>
      <w:sz w:val="30"/>
      <w:szCs w:val="30"/>
    </w:rPr>
  </w:style>
  <w:style w:type="paragraph" w:customStyle="1" w:styleId="2a">
    <w:name w:val="Заголовок №2"/>
    <w:basedOn w:val="a"/>
    <w:link w:val="29"/>
    <w:pPr>
      <w:shd w:val="clear" w:color="auto" w:fill="FFFFFF"/>
      <w:spacing w:before="120" w:after="120" w:line="0" w:lineRule="atLeast"/>
      <w:outlineLvl w:val="1"/>
    </w:pPr>
    <w:rPr>
      <w:rFonts w:ascii="Times New Roman" w:eastAsia="Times New Roman" w:hAnsi="Times New Roman" w:cs="Times New Roman"/>
      <w:b/>
      <w:bCs/>
    </w:rPr>
  </w:style>
  <w:style w:type="character" w:customStyle="1" w:styleId="10">
    <w:name w:val="Заголовок 1 Знак"/>
    <w:basedOn w:val="a0"/>
    <w:link w:val="1"/>
    <w:uiPriority w:val="9"/>
    <w:rsid w:val="007F05CA"/>
    <w:rPr>
      <w:rFonts w:ascii="Times New Roman" w:eastAsia="Times New Roman" w:hAnsi="Times New Roman" w:cs="Times New Roman"/>
      <w:b/>
      <w:bCs/>
      <w:kern w:val="36"/>
      <w:sz w:val="48"/>
      <w:szCs w:val="48"/>
      <w:lang w:bidi="ar-SA"/>
    </w:rPr>
  </w:style>
  <w:style w:type="paragraph" w:styleId="a7">
    <w:name w:val="No Spacing"/>
    <w:uiPriority w:val="1"/>
    <w:qFormat/>
    <w:rsid w:val="00AA010F"/>
    <w:pPr>
      <w:widowControl/>
    </w:pPr>
    <w:rPr>
      <w:rFonts w:asciiTheme="minorHAnsi" w:eastAsiaTheme="minorHAnsi" w:hAnsiTheme="minorHAnsi" w:cstheme="minorBidi"/>
      <w:sz w:val="22"/>
      <w:szCs w:val="22"/>
      <w:lang w:eastAsia="en-US" w:bidi="ar-SA"/>
    </w:rPr>
  </w:style>
  <w:style w:type="paragraph" w:customStyle="1" w:styleId="Default">
    <w:name w:val="Default"/>
    <w:rsid w:val="00AA010F"/>
    <w:pPr>
      <w:widowControl/>
      <w:autoSpaceDE w:val="0"/>
      <w:autoSpaceDN w:val="0"/>
      <w:adjustRightInd w:val="0"/>
    </w:pPr>
    <w:rPr>
      <w:rFonts w:ascii="Times New Roman" w:eastAsiaTheme="minorHAnsi" w:hAnsi="Times New Roman" w:cs="Times New Roman"/>
      <w:color w:val="000000"/>
      <w:lang w:eastAsia="en-US" w:bidi="ar-SA"/>
    </w:rPr>
  </w:style>
  <w:style w:type="paragraph" w:styleId="a8">
    <w:name w:val="List Paragraph"/>
    <w:basedOn w:val="a"/>
    <w:uiPriority w:val="34"/>
    <w:qFormat/>
    <w:rsid w:val="00AA010F"/>
    <w:pPr>
      <w:widowControl/>
      <w:ind w:left="720"/>
      <w:contextualSpacing/>
    </w:pPr>
    <w:rPr>
      <w:rFonts w:ascii="Times New Roman" w:eastAsia="Times New Roman" w:hAnsi="Times New Roman" w:cs="Times New Roman"/>
      <w:color w:val="auto"/>
      <w:lang w:bidi="ar-SA"/>
    </w:rPr>
  </w:style>
  <w:style w:type="table" w:styleId="a9">
    <w:name w:val="Table Grid"/>
    <w:basedOn w:val="a1"/>
    <w:uiPriority w:val="59"/>
    <w:rsid w:val="00AA010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A0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sqPxQtvZ3wn6eJl84qcMpzsWns5Kj3FRFMMES1NZ06Q=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m6kpdNWgfFAOvuBUkG2oGopxF8og5lADOlxFidDM3CA=</DigestValue>
    </Reference>
  </SignedInfo>
  <SignatureValue>2tr3qa6WzWTS7VgkEesa43coPE3p2KyOD4yb83RnoCbYvSxJ4kfmXo3x2o0XxoDw
1lS5H1l/RsNkAmuXwBLmLQ==</SignatureValue>
  <KeyInfo>
    <X509Data>
      <X509Certificate>MIIJdTCCCSKgAwIBAgIUdUZIeSf7MwUQi2lJg0po/UrootcwCgYIKoUDBwEBAwIw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jNC90L7QtSDQutCw0LfQvdCw0YfQtdC50YHRgtCy0L4wHhcNMjIwMTI0MDg0MTUx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0YLQstC40Y8g4oSWINCh0KQvMTI0LTM5NjYg0L7RgiAxNS4wMS4yMDIxDE/QodC1
0YDRgtC40YTQuNC60LDRgiDRgdC+0L7RgtCy0LXRgtGB0YLQstC40Y8g4oSWINCh
0KQvMTI4LTM1ODEg0L7RgiAyMC4xMi4yMDE4MAwGBSqFA2RyBAMCAQEwDgYDVR0P
AQH/BAQDAgP4MEUGA1UdJQQ+MDwGCCsGAQUFBwMCBg0qhQMDPZ7XNgEGAwUBBg0q
hQMDPZ7XNgEGAwUCBggqhQMDgXsIAQYIKoUDA4F7CAIwKwYDVR0QBCQwIoAPMjAy
MjAxMjQwODQwNDlagQ8yMDIzMDQyNDA4NDA0OVowggFgBgNVHSMEggFXMIIBU4AU
VTDxDJx3Q7Ik3AZZLVwBtnHUZDahggEspIIBKDCCASQxHjAcBgkqhkiG9w0BCQEW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I9Cc0LjQvdC60L7QvNGB0LLRj9C30Ywg0KDQvtGB0YHQuNC4ggsAy8aYMwAAAAAF
bjBoBgNVHR8EYTBfMC6gLKAqhihodHRwOi8vY3JsLnJvc2them5hLnJ1L2NybC91
Y2ZrXzIwMjEuY3JsMC2gK6AphidodHRwOi8vY3JsLmZzZmsubG9jYWwvY3JsL3Vj
ZmtfMjAyMS5jcmwwHQYDVR0OBBYEFNoO3B8k2qQ2cNTY9jni9hZN9i8kMAoGCCqF
AwcBAQMCA0EAECXyGRMSG2IP3QEUf2EWmPMpscNomifW7mo5ljnfS4PM6Z03oZeX
Yd5XssxRpmO/s0ttHLkHhHpAG4bIQBOUrg==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DyVs54yDjOB8Gx69YTXqMPZ6ihs=</DigestValue>
      </Reference>
      <Reference URI="/word/endnotes.xml?ContentType=application/vnd.openxmlformats-officedocument.wordprocessingml.endnotes+xml">
        <DigestMethod Algorithm="http://www.w3.org/2000/09/xmldsig#sha1"/>
        <DigestValue>OosQ+PfZ4Rwjefc6+sZt6YqqkkI=</DigestValue>
      </Reference>
      <Reference URI="/word/fontTable.xml?ContentType=application/vnd.openxmlformats-officedocument.wordprocessingml.fontTable+xml">
        <DigestMethod Algorithm="http://www.w3.org/2000/09/xmldsig#sha1"/>
        <DigestValue>fJOfYLc0IFwexxk2k41nXHQGqBY=</DigestValue>
      </Reference>
      <Reference URI="/word/footnotes.xml?ContentType=application/vnd.openxmlformats-officedocument.wordprocessingml.footnotes+xml">
        <DigestMethod Algorithm="http://www.w3.org/2000/09/xmldsig#sha1"/>
        <DigestValue>TpVMHwZCItoYOzx6XqFZPuqyH3w=</DigestValue>
      </Reference>
      <Reference URI="/word/numbering.xml?ContentType=application/vnd.openxmlformats-officedocument.wordprocessingml.numbering+xml">
        <DigestMethod Algorithm="http://www.w3.org/2000/09/xmldsig#sha1"/>
        <DigestValue>CSrlmme7ba6Eth0rnGpgmzl9HO4=</DigestValue>
      </Reference>
      <Reference URI="/word/settings.xml?ContentType=application/vnd.openxmlformats-officedocument.wordprocessingml.settings+xml">
        <DigestMethod Algorithm="http://www.w3.org/2000/09/xmldsig#sha1"/>
        <DigestValue>3BLIRswjF+564TnV+INFlVst6Ks=</DigestValue>
      </Reference>
      <Reference URI="/word/styles.xml?ContentType=application/vnd.openxmlformats-officedocument.wordprocessingml.styles+xml">
        <DigestMethod Algorithm="http://www.w3.org/2000/09/xmldsig#sha1"/>
        <DigestValue>DnQakjlz5RP2jwuHqkAwJELmYSw=</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7ZDq935WvVrjggFhb0pBTyNJMZ0=</DigestValue>
      </Reference>
    </Manifest>
    <SignatureProperties>
      <SignatureProperty Id="idSignatureTime" Target="#idPackageSignature">
        <mdssi:SignatureTime xmlns:mdssi="http://schemas.openxmlformats.org/package/2006/digital-signature">
          <mdssi:Format>YYYY-MM-DDThh:mm:ssTZD</mdssi:Format>
          <mdssi:Value>2023-02-02T09:04:34Z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2023-02-02T09:04:34Z</xd:SigningTime>
          <xd:SigningCertificate>
            <xd:Cert>
              <xd:CertDigest>
                <DigestMethod Algorithm="http://www.w3.org/2000/09/xmldsig#sha1"/>
                <DigestValue>RZXO3dH9pf7kpLcrXbLpL9gWWFs=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669519285662184045277752827605685192588037497559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411</TotalTime>
  <Pages>11</Pages>
  <Words>4229</Words>
  <Characters>24110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dcterms:created xsi:type="dcterms:W3CDTF">2022-01-21T03:30:00Z</dcterms:created>
  <dcterms:modified xsi:type="dcterms:W3CDTF">2022-06-27T03:29:00Z</dcterms:modified>
</cp:coreProperties>
</file>