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AC" w:rsidRPr="00A61B61" w:rsidRDefault="00587099" w:rsidP="00A61B61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r w:rsidR="001D6AAC" w:rsidRPr="00A61B61">
        <w:rPr>
          <w:rFonts w:ascii="Times New Roman" w:hAnsi="Times New Roman" w:cs="Times New Roman"/>
          <w:b/>
          <w:color w:val="0000FF"/>
          <w:sz w:val="24"/>
          <w:szCs w:val="24"/>
        </w:rPr>
        <w:t>егламент  ВСОКО</w:t>
      </w:r>
      <w:proofErr w:type="gramEnd"/>
      <w:r w:rsidR="001D6AAC" w:rsidRPr="00A61B6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МБДОУ «Солнышко»</w:t>
      </w:r>
    </w:p>
    <w:p w:rsidR="00C33664" w:rsidRDefault="00C33664" w:rsidP="00A61B61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D6AAC" w:rsidRPr="00A61B61" w:rsidRDefault="001D6AAC" w:rsidP="00A61B61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1D6AAC" w:rsidRPr="00A61B61" w:rsidRDefault="001D6AAC" w:rsidP="00A61B61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544"/>
        <w:gridCol w:w="3505"/>
        <w:gridCol w:w="2438"/>
        <w:gridCol w:w="2190"/>
        <w:gridCol w:w="1966"/>
        <w:gridCol w:w="2378"/>
      </w:tblGrid>
      <w:tr w:rsidR="00473E49" w:rsidRPr="00A61B61" w:rsidTr="004162AE">
        <w:tc>
          <w:tcPr>
            <w:tcW w:w="2544" w:type="dxa"/>
          </w:tcPr>
          <w:p w:rsidR="001D6AAC" w:rsidRPr="00A61B61" w:rsidRDefault="001D6AAC" w:rsidP="00A6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5" w:type="dxa"/>
          </w:tcPr>
          <w:p w:rsidR="001D6AAC" w:rsidRPr="00A61B61" w:rsidRDefault="001D6AAC" w:rsidP="00A6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</w:tcPr>
          <w:p w:rsidR="001D6AAC" w:rsidRPr="00A61B61" w:rsidRDefault="001D6AAC" w:rsidP="00A6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90" w:type="dxa"/>
          </w:tcPr>
          <w:p w:rsidR="001D6AAC" w:rsidRPr="00A61B61" w:rsidRDefault="001D6AAC" w:rsidP="00A6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66" w:type="dxa"/>
          </w:tcPr>
          <w:p w:rsidR="001D6AAC" w:rsidRPr="00A61B61" w:rsidRDefault="001D6AAC" w:rsidP="00A6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378" w:type="dxa"/>
          </w:tcPr>
          <w:p w:rsidR="001D6AAC" w:rsidRPr="00A61B61" w:rsidRDefault="001D6AAC" w:rsidP="00A6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3E49" w:rsidRPr="00A61B61" w:rsidTr="004162AE">
        <w:trPr>
          <w:trHeight w:val="1343"/>
        </w:trPr>
        <w:tc>
          <w:tcPr>
            <w:tcW w:w="2544" w:type="dxa"/>
            <w:vMerge w:val="restart"/>
          </w:tcPr>
          <w:p w:rsidR="00E77E7B" w:rsidRPr="00A61B61" w:rsidRDefault="00E77E7B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3505" w:type="dxa"/>
            <w:vMerge w:val="restart"/>
          </w:tcPr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объектов ДОУ</w:t>
            </w:r>
          </w:p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размещению оборудования в помещениях ДО</w:t>
            </w:r>
          </w:p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Охрана здания и территории</w:t>
            </w:r>
          </w:p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систем отопления, электроснабжения, водоснабжения, канализации</w:t>
            </w:r>
          </w:p>
        </w:tc>
        <w:tc>
          <w:tcPr>
            <w:tcW w:w="2438" w:type="dxa"/>
            <w:vMerge w:val="restart"/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зданий и помещений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Ревизия всех систем обеспечения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Акты готовности всех систем к учебному году и отопительному периоду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 раз в год </w:t>
            </w:r>
          </w:p>
          <w:p w:rsidR="00E77E7B" w:rsidRPr="00A61B61" w:rsidRDefault="00E77E7B" w:rsidP="00A61B61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473E49" w:rsidRPr="00A61B61" w:rsidTr="004162AE">
        <w:trPr>
          <w:trHeight w:val="1239"/>
        </w:trPr>
        <w:tc>
          <w:tcPr>
            <w:tcW w:w="2544" w:type="dxa"/>
            <w:vMerge/>
          </w:tcPr>
          <w:p w:rsidR="00E77E7B" w:rsidRPr="00A61B61" w:rsidRDefault="00E77E7B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E77E7B" w:rsidRPr="00A61B61" w:rsidRDefault="00E77E7B" w:rsidP="00A61B6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Акты  практической</w:t>
            </w:r>
            <w:proofErr w:type="gram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отработки планов эвакуации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8F5A62" w:rsidRPr="008F5A62" w:rsidRDefault="00332B4C" w:rsidP="00E05A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F5A6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раза в го</w:t>
            </w:r>
            <w:r w:rsidR="008F5A62" w:rsidRPr="008F5A6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д:</w:t>
            </w:r>
          </w:p>
          <w:p w:rsidR="00E05ACB" w:rsidRPr="008F5A62" w:rsidRDefault="00332B4C" w:rsidP="00E0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8F5A62" w:rsidRPr="008F5A62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49" w:rsidRPr="00A61B61" w:rsidTr="004162AE">
        <w:trPr>
          <w:trHeight w:val="786"/>
        </w:trPr>
        <w:tc>
          <w:tcPr>
            <w:tcW w:w="2544" w:type="dxa"/>
            <w:vMerge/>
          </w:tcPr>
          <w:p w:rsidR="00E77E7B" w:rsidRPr="00A61B61" w:rsidRDefault="00E77E7B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E77E7B" w:rsidRPr="00A61B61" w:rsidRDefault="00E77E7B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E77E7B" w:rsidRPr="00A61B61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E77E7B" w:rsidRPr="00A61B61" w:rsidRDefault="00E77E7B" w:rsidP="00A61B6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производственного контроля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332B4C" w:rsidRPr="008F5A62" w:rsidRDefault="00332B4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="008F5A62" w:rsidRPr="008F5A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E77E7B" w:rsidRPr="00A61B61" w:rsidRDefault="00E77E7B" w:rsidP="00A61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A61B61" w:rsidRPr="00A61B61" w:rsidRDefault="00A61B6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61B61" w:rsidRPr="008F5A62" w:rsidRDefault="00E77E7B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</w:p>
          <w:p w:rsidR="00F45335" w:rsidRPr="00A61B61" w:rsidRDefault="00E77E7B" w:rsidP="00F4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45335"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E77E7B" w:rsidRPr="00A61B61" w:rsidRDefault="00F45335" w:rsidP="00F453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473E49" w:rsidRPr="00A61B61" w:rsidTr="004162AE">
        <w:tc>
          <w:tcPr>
            <w:tcW w:w="2544" w:type="dxa"/>
          </w:tcPr>
          <w:p w:rsidR="001D6AAC" w:rsidRPr="00A61B61" w:rsidRDefault="001D6AAC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Оснащённость помещений ДОУ для работы медицинского персонала</w:t>
            </w:r>
          </w:p>
        </w:tc>
        <w:tc>
          <w:tcPr>
            <w:tcW w:w="3505" w:type="dxa"/>
          </w:tcPr>
          <w:p w:rsidR="001D6AAC" w:rsidRPr="00A61B61" w:rsidRDefault="001D6AAC" w:rsidP="00A61B61">
            <w:pPr>
              <w:pStyle w:val="a4"/>
              <w:numPr>
                <w:ilvl w:val="0"/>
                <w:numId w:val="3"/>
              </w:numPr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медицинского кабинета, прививочного кабинета и изолятора согласно требований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3"/>
              </w:numPr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Оснащенность медицинским оборудованием, лекарственными препаратами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3"/>
              </w:numPr>
              <w:ind w:left="267" w:hanging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Наличие аптечек для оказания первой медицинской </w:t>
            </w: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доврачебной по</w:t>
            </w: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мощи и их своевременное попол</w:t>
            </w:r>
            <w:r w:rsidRPr="00A61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нение</w:t>
            </w:r>
          </w:p>
        </w:tc>
        <w:tc>
          <w:tcPr>
            <w:tcW w:w="2438" w:type="dxa"/>
          </w:tcPr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мед</w:t>
            </w:r>
            <w:r w:rsidR="00155F57"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</w:p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Наличие мед</w:t>
            </w:r>
            <w:proofErr w:type="gram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F57"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proofErr w:type="gram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, аптечек</w:t>
            </w:r>
          </w:p>
        </w:tc>
        <w:tc>
          <w:tcPr>
            <w:tcW w:w="2190" w:type="dxa"/>
          </w:tcPr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медицинского блока к учебному году </w:t>
            </w:r>
          </w:p>
        </w:tc>
        <w:tc>
          <w:tcPr>
            <w:tcW w:w="1966" w:type="dxa"/>
          </w:tcPr>
          <w:p w:rsidR="00D7081A" w:rsidRPr="00A61B61" w:rsidRDefault="00D7081A" w:rsidP="00A61B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раз в год</w:t>
            </w:r>
          </w:p>
          <w:p w:rsidR="001D6AAC" w:rsidRPr="00A61B61" w:rsidRDefault="00D7081A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AAC" w:rsidRPr="00A61B6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AA411D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  <w:r w:rsidR="001D6AAC"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967ED1" w:rsidRPr="00A61B61" w:rsidRDefault="00967ED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61B61" w:rsidRPr="00A61B61" w:rsidRDefault="00A61B6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АХР,</w:t>
            </w:r>
          </w:p>
          <w:p w:rsidR="00A61B61" w:rsidRPr="00A61B61" w:rsidRDefault="00A61B6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безопасности,</w:t>
            </w:r>
          </w:p>
          <w:p w:rsidR="00A61B61" w:rsidRPr="00A61B61" w:rsidRDefault="00A61B6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49" w:rsidRPr="00A61B61" w:rsidTr="004162AE">
        <w:tc>
          <w:tcPr>
            <w:tcW w:w="2544" w:type="dxa"/>
          </w:tcPr>
          <w:p w:rsidR="001D6AAC" w:rsidRPr="00A61B61" w:rsidRDefault="001D6AAC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3505" w:type="dxa"/>
          </w:tcPr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труда работников </w:t>
            </w: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пищеблока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</w:t>
            </w: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стояние пищебло</w:t>
            </w: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 w:right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Маркировка оборудования, разделочного и убороч</w:t>
            </w:r>
            <w:r w:rsidRPr="00A6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инвентаря</w:t>
            </w:r>
          </w:p>
          <w:p w:rsidR="001D6AAC" w:rsidRPr="00A61B61" w:rsidRDefault="001D6AAC" w:rsidP="00A61B61">
            <w:pPr>
              <w:pStyle w:val="Default"/>
              <w:numPr>
                <w:ilvl w:val="0"/>
                <w:numId w:val="1"/>
              </w:numPr>
              <w:ind w:left="267"/>
              <w:contextualSpacing/>
              <w:rPr>
                <w:color w:val="auto"/>
              </w:rPr>
            </w:pPr>
            <w:r w:rsidRPr="00A61B61">
              <w:rPr>
                <w:color w:val="auto"/>
              </w:rPr>
              <w:t xml:space="preserve">Условия и сроки хранения продуктов питания 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столовой и кухонной посуды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перспективного меню 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Профилактика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дефицита йода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Витаминизация </w:t>
            </w: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готовых блюд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приготовления пищи в пищеблоке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норм детского питания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Отбор и хранение суточной пробы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6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61B6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стояние здоровья </w:t>
            </w:r>
            <w:r w:rsidRPr="00A61B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сотрудников пищеблока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организации питания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1"/>
              </w:num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поставляемой продукции для детского питания</w:t>
            </w:r>
          </w:p>
        </w:tc>
        <w:tc>
          <w:tcPr>
            <w:tcW w:w="2438" w:type="dxa"/>
          </w:tcPr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пищеблока</w:t>
            </w:r>
          </w:p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Процедура кормления на группах</w:t>
            </w:r>
          </w:p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пищеблока</w:t>
            </w:r>
          </w:p>
        </w:tc>
        <w:tc>
          <w:tcPr>
            <w:tcW w:w="2190" w:type="dxa"/>
          </w:tcPr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производственного контроля (бланки контроля)</w:t>
            </w:r>
          </w:p>
        </w:tc>
        <w:tc>
          <w:tcPr>
            <w:tcW w:w="1966" w:type="dxa"/>
          </w:tcPr>
          <w:p w:rsidR="00C90E3C" w:rsidRPr="00C11817" w:rsidRDefault="00C90E3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6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раз в квар</w:t>
            </w:r>
            <w:r w:rsidR="00E05ACB" w:rsidRPr="008F5A6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тал</w:t>
            </w:r>
            <w:r w:rsidR="00E05A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05ACB" w:rsidRPr="00C1181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C118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E05ACB" w:rsidRPr="00C11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1817" w:rsidRPr="00C11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8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05ACB" w:rsidRPr="00C11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E3C" w:rsidRDefault="00C90E3C" w:rsidP="00A61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6AAC" w:rsidRPr="00A61B61" w:rsidRDefault="001D6AAC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1D6AAC" w:rsidRPr="00A61B61" w:rsidRDefault="001D6AAC" w:rsidP="00A61B61">
            <w:pPr>
              <w:pStyle w:val="a4"/>
              <w:numPr>
                <w:ilvl w:val="0"/>
                <w:numId w:val="4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Ст.медсестра</w:t>
            </w:r>
            <w:proofErr w:type="spellEnd"/>
            <w:proofErr w:type="gramStart"/>
            <w:r w:rsidR="00AA4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proofErr w:type="gram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  <w:r w:rsidR="00AA4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4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Приёмочная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  <w:p w:rsidR="001D6AAC" w:rsidRPr="00A61B61" w:rsidRDefault="001D6AAC" w:rsidP="00A61B61">
            <w:pPr>
              <w:pStyle w:val="a4"/>
              <w:numPr>
                <w:ilvl w:val="0"/>
                <w:numId w:val="4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473E49" w:rsidRPr="00A61B61" w:rsidTr="004162AE">
        <w:trPr>
          <w:trHeight w:val="2340"/>
        </w:trPr>
        <w:tc>
          <w:tcPr>
            <w:tcW w:w="2544" w:type="dxa"/>
            <w:vMerge w:val="restart"/>
          </w:tcPr>
          <w:p w:rsidR="00473E49" w:rsidRPr="00A61B61" w:rsidRDefault="00473E49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 – техническое обеспечение</w:t>
            </w:r>
          </w:p>
        </w:tc>
        <w:tc>
          <w:tcPr>
            <w:tcW w:w="3505" w:type="dxa"/>
            <w:vMerge w:val="restart"/>
          </w:tcPr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мебелью, мягким инвентарем. Соответствие детской мебели требованиям </w:t>
            </w:r>
            <w:proofErr w:type="spell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исправность сантехнического, холодильного и технологического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Оснащенность инвентарем, средствами и материалами,</w:t>
            </w: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 том числе, </w:t>
            </w:r>
            <w:r w:rsidRPr="00A61B61">
              <w:rPr>
                <w:rStyle w:val="dash041e005f0431005f044b005f0447005f043d005f044b005f0439005f005fchar1char1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обновляемыми образовательными ресурсами,</w:t>
            </w: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оборудованием, спецодеждой, расходными материалами</w:t>
            </w:r>
          </w:p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средствами обучения (дидактическими пособиями, игровым и развивающим оборудованием </w:t>
            </w:r>
            <w:r w:rsidRPr="00A6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возрастом и индивидуальными особенностями развития детей)</w:t>
            </w:r>
          </w:p>
        </w:tc>
        <w:tc>
          <w:tcPr>
            <w:tcW w:w="2438" w:type="dxa"/>
            <w:vMerge w:val="restart"/>
          </w:tcPr>
          <w:p w:rsidR="00473E49" w:rsidRPr="009709A2" w:rsidRDefault="00473E49" w:rsidP="004162AE">
            <w:pPr>
              <w:pStyle w:val="a4"/>
              <w:numPr>
                <w:ilvl w:val="0"/>
                <w:numId w:val="5"/>
              </w:numPr>
              <w:ind w:left="155" w:right="-106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7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Укомплектованность групповых помещений, пищеблока, прачечной и кабинетов специалистов</w:t>
            </w:r>
          </w:p>
          <w:p w:rsidR="00473E49" w:rsidRPr="00A61B61" w:rsidRDefault="00473E49" w:rsidP="004162AE">
            <w:pPr>
              <w:ind w:left="155" w:right="-108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мебели, оборудования,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 развития, игровых уголков, РППС,</w:t>
            </w:r>
          </w:p>
          <w:p w:rsidR="00473E49" w:rsidRDefault="00473E49" w:rsidP="004162AE">
            <w:pPr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игр и игрушек)</w:t>
            </w:r>
          </w:p>
          <w:p w:rsidR="004162AE" w:rsidRPr="00A61B61" w:rsidRDefault="004162AE" w:rsidP="004162AE">
            <w:pPr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Pr="004162AE" w:rsidRDefault="00473E49" w:rsidP="004162AE">
            <w:pPr>
              <w:pStyle w:val="a4"/>
              <w:numPr>
                <w:ilvl w:val="0"/>
                <w:numId w:val="5"/>
              </w:numPr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E">
              <w:rPr>
                <w:rFonts w:ascii="Times New Roman" w:hAnsi="Times New Roman" w:cs="Times New Roman"/>
                <w:sz w:val="24"/>
                <w:szCs w:val="24"/>
              </w:rPr>
              <w:t>Паспорта кабинетов и групп</w:t>
            </w:r>
          </w:p>
          <w:p w:rsidR="00473E49" w:rsidRPr="00A61B61" w:rsidRDefault="00473E49" w:rsidP="004162AE">
            <w:pPr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Pr="004162AE" w:rsidRDefault="00473E49" w:rsidP="004162AE">
            <w:pPr>
              <w:pStyle w:val="a4"/>
              <w:numPr>
                <w:ilvl w:val="0"/>
                <w:numId w:val="5"/>
              </w:numPr>
              <w:ind w:left="155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162AE">
              <w:rPr>
                <w:rFonts w:ascii="Times New Roman" w:hAnsi="Times New Roman" w:cs="Times New Roman"/>
                <w:sz w:val="24"/>
                <w:szCs w:val="24"/>
              </w:rPr>
              <w:t>Документы по лицензированию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готовности групп и кабинетов к учебному году</w:t>
            </w: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72295A" w:rsidRDefault="0072295A" w:rsidP="0047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 в составе:</w:t>
            </w:r>
          </w:p>
          <w:p w:rsidR="00473E49" w:rsidRPr="00A61B61" w:rsidRDefault="00473E49" w:rsidP="0047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АХР,</w:t>
            </w:r>
          </w:p>
          <w:p w:rsidR="00473E49" w:rsidRPr="00A61B61" w:rsidRDefault="00473E49" w:rsidP="0047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безопасности,</w:t>
            </w: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состава</w:t>
            </w:r>
            <w:proofErr w:type="gramEnd"/>
          </w:p>
        </w:tc>
      </w:tr>
      <w:tr w:rsidR="004162AE" w:rsidRPr="00A61B61" w:rsidTr="009E510B">
        <w:trPr>
          <w:trHeight w:val="3925"/>
        </w:trPr>
        <w:tc>
          <w:tcPr>
            <w:tcW w:w="2544" w:type="dxa"/>
            <w:vMerge/>
          </w:tcPr>
          <w:p w:rsidR="004162AE" w:rsidRPr="00A61B61" w:rsidRDefault="004162AE" w:rsidP="00A61B6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4162AE" w:rsidRPr="00A61B61" w:rsidRDefault="004162AE" w:rsidP="00A61B61">
            <w:pPr>
              <w:pStyle w:val="a4"/>
              <w:numPr>
                <w:ilvl w:val="0"/>
                <w:numId w:val="1"/>
              </w:numPr>
              <w:ind w:left="312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162AE" w:rsidRPr="00A61B61" w:rsidRDefault="004162AE" w:rsidP="00A61B61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</w:t>
            </w:r>
          </w:p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99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09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90E3C" w:rsidRPr="009709A2" w:rsidRDefault="00C90E3C" w:rsidP="00A517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AE" w:rsidRPr="00A61B61" w:rsidRDefault="004162AE" w:rsidP="00A5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</w:tr>
      <w:tr w:rsidR="00473E49" w:rsidRPr="00A61B61" w:rsidTr="004162AE">
        <w:tc>
          <w:tcPr>
            <w:tcW w:w="2544" w:type="dxa"/>
          </w:tcPr>
          <w:p w:rsidR="00473E49" w:rsidRPr="00A61B61" w:rsidRDefault="00473E49" w:rsidP="00A61B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lastRenderedPageBreak/>
              <w:t>Информационное обеспечение</w:t>
            </w:r>
          </w:p>
        </w:tc>
        <w:tc>
          <w:tcPr>
            <w:tcW w:w="3505" w:type="dxa"/>
          </w:tcPr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методической литературой, учебными изданиями </w:t>
            </w: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 бумажном и электронном виде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образовательной программой и возрастом воспитанников</w:t>
            </w:r>
          </w:p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подписки на современные периодические издания, в </w:t>
            </w:r>
            <w:proofErr w:type="spellStart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. электронная подписка</w:t>
            </w:r>
          </w:p>
          <w:p w:rsidR="00473E49" w:rsidRPr="00A61B61" w:rsidRDefault="00473E49" w:rsidP="00A61B61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Доступ к периодическим изданиям и методической литературе</w:t>
            </w:r>
          </w:p>
        </w:tc>
        <w:tc>
          <w:tcPr>
            <w:tcW w:w="2438" w:type="dxa"/>
          </w:tcPr>
          <w:p w:rsidR="00473E49" w:rsidRPr="00A61B61" w:rsidRDefault="00473E49" w:rsidP="00A61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Учебно-методический комплект</w:t>
            </w:r>
          </w:p>
          <w:p w:rsidR="00473E49" w:rsidRPr="00A61B61" w:rsidRDefault="00473E49" w:rsidP="00A61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подписки</w:t>
            </w: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2190" w:type="dxa"/>
          </w:tcPr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 готовности групп и кабинетов к учебному году</w:t>
            </w: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473E49" w:rsidRPr="00A61B61" w:rsidRDefault="00D82175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E49"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54B38" w:rsidRDefault="00B54B38" w:rsidP="00B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 в составе:</w:t>
            </w:r>
          </w:p>
          <w:p w:rsidR="00B54B38" w:rsidRPr="00A61B61" w:rsidRDefault="00B54B38" w:rsidP="00B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АХР,</w:t>
            </w:r>
          </w:p>
          <w:p w:rsidR="00B54B38" w:rsidRPr="00A61B61" w:rsidRDefault="00B54B38" w:rsidP="00B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безопасности,</w:t>
            </w:r>
          </w:p>
          <w:p w:rsidR="00473E49" w:rsidRPr="00A61B61" w:rsidRDefault="00B54B38" w:rsidP="00B5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Зам зав по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состава</w:t>
            </w:r>
            <w:proofErr w:type="gramEnd"/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9" w:rsidRPr="00A61B61" w:rsidRDefault="00473E49" w:rsidP="00A61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6601" w:rsidRPr="00A61B61" w:rsidTr="00116601">
        <w:trPr>
          <w:trHeight w:val="849"/>
        </w:trPr>
        <w:tc>
          <w:tcPr>
            <w:tcW w:w="2544" w:type="dxa"/>
            <w:vMerge w:val="restart"/>
          </w:tcPr>
          <w:p w:rsidR="00116601" w:rsidRPr="00A61B61" w:rsidRDefault="00116601" w:rsidP="00A6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информационно – коммуникативными средствами</w:t>
            </w:r>
          </w:p>
        </w:tc>
        <w:tc>
          <w:tcPr>
            <w:tcW w:w="3505" w:type="dxa"/>
            <w:vMerge w:val="restart"/>
          </w:tcPr>
          <w:p w:rsidR="00116601" w:rsidRPr="00A61B61" w:rsidRDefault="00116601" w:rsidP="00A61B61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Оснащенность современным оборудованием</w:t>
            </w:r>
          </w:p>
          <w:p w:rsidR="00116601" w:rsidRPr="00A61B61" w:rsidRDefault="00116601" w:rsidP="00A61B61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Наличие программного обеспечения</w:t>
            </w:r>
          </w:p>
          <w:p w:rsidR="00116601" w:rsidRPr="00A61B61" w:rsidRDefault="00116601" w:rsidP="00A61B61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электронными образовательными ресурсами</w:t>
            </w:r>
          </w:p>
          <w:p w:rsidR="00116601" w:rsidRPr="00A61B61" w:rsidRDefault="00116601" w:rsidP="00A61B61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Оснащенность аудио</w:t>
            </w: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noBreakHyphen/>
              <w:t xml:space="preserve"> и видео</w:t>
            </w: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noBreakHyphen/>
              <w:t>материалами</w:t>
            </w:r>
          </w:p>
          <w:p w:rsidR="00116601" w:rsidRPr="00A61B61" w:rsidRDefault="00116601" w:rsidP="00A61B61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функционирование современных информационно – телекоммуникационной систем и сетевых технологий (телефон, локальная сеть, </w:t>
            </w:r>
            <w:r w:rsidRPr="00A61B6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информационная сеть 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Интернет, официальный сайт, электронная почта, удаленная обработка данных, доступ к файлам и документам, обмен информацией…)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 (ПК, проекционное оборудования, аудио и видео оборудование…)</w:t>
            </w: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ЦОР, компьютерные программы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Доступ к ИТС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Инвентарная ведомость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116601" w:rsidRPr="00A61B61" w:rsidRDefault="00587099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45335" w:rsidRPr="00F453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-декабрь.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16601" w:rsidRPr="00A61B61" w:rsidTr="00116601">
        <w:trPr>
          <w:trHeight w:val="4590"/>
        </w:trPr>
        <w:tc>
          <w:tcPr>
            <w:tcW w:w="2544" w:type="dxa"/>
            <w:vMerge/>
          </w:tcPr>
          <w:p w:rsidR="00116601" w:rsidRPr="00A61B61" w:rsidRDefault="00116601" w:rsidP="00A61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116601" w:rsidRPr="00A61B61" w:rsidRDefault="00116601" w:rsidP="00A61B61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Сайт МБДОУ (соответствует нормативным требованиям, своевременное обновление)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Таблица контроля размещения информации на сайте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01" w:rsidRPr="00FE428B" w:rsidRDefault="00116601" w:rsidP="00A61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6601" w:rsidRPr="00A61B61" w:rsidRDefault="00116601" w:rsidP="00A6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</w:tbl>
    <w:p w:rsidR="001D6AAC" w:rsidRPr="00A61B61" w:rsidRDefault="001D6AAC" w:rsidP="00A61B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45E" w:rsidRPr="00A61B61" w:rsidRDefault="0076045E" w:rsidP="00A61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045E" w:rsidRPr="00A61B61" w:rsidSect="008C39B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6736"/>
    <w:multiLevelType w:val="hybridMultilevel"/>
    <w:tmpl w:val="9B4C4A1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0C89"/>
    <w:multiLevelType w:val="hybridMultilevel"/>
    <w:tmpl w:val="31CA5CA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B4F78"/>
    <w:multiLevelType w:val="hybridMultilevel"/>
    <w:tmpl w:val="C812E3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A087F"/>
    <w:multiLevelType w:val="hybridMultilevel"/>
    <w:tmpl w:val="42504ADA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AAC"/>
    <w:rsid w:val="00116601"/>
    <w:rsid w:val="0015461F"/>
    <w:rsid w:val="00155F57"/>
    <w:rsid w:val="001D6AAC"/>
    <w:rsid w:val="002359D3"/>
    <w:rsid w:val="00332B4C"/>
    <w:rsid w:val="003B7C32"/>
    <w:rsid w:val="004162AE"/>
    <w:rsid w:val="004407E3"/>
    <w:rsid w:val="00473E49"/>
    <w:rsid w:val="0051748F"/>
    <w:rsid w:val="00587099"/>
    <w:rsid w:val="0072295A"/>
    <w:rsid w:val="0076045E"/>
    <w:rsid w:val="008C39B9"/>
    <w:rsid w:val="008F5A62"/>
    <w:rsid w:val="00946057"/>
    <w:rsid w:val="00967ED1"/>
    <w:rsid w:val="009709A2"/>
    <w:rsid w:val="009E5DA3"/>
    <w:rsid w:val="00A61B61"/>
    <w:rsid w:val="00A7182E"/>
    <w:rsid w:val="00AA411D"/>
    <w:rsid w:val="00AB1139"/>
    <w:rsid w:val="00B07A1C"/>
    <w:rsid w:val="00B54B38"/>
    <w:rsid w:val="00C11817"/>
    <w:rsid w:val="00C33664"/>
    <w:rsid w:val="00C90E3C"/>
    <w:rsid w:val="00CD0C15"/>
    <w:rsid w:val="00CF3949"/>
    <w:rsid w:val="00D7081A"/>
    <w:rsid w:val="00D82175"/>
    <w:rsid w:val="00E05ACB"/>
    <w:rsid w:val="00E77E7B"/>
    <w:rsid w:val="00F45335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41EE9-0153-45EF-943E-2719FE1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D6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AAC"/>
    <w:pPr>
      <w:ind w:left="720"/>
      <w:contextualSpacing/>
    </w:pPr>
  </w:style>
  <w:style w:type="paragraph" w:customStyle="1" w:styleId="Default">
    <w:name w:val="Default"/>
    <w:rsid w:val="001D6A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D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9</cp:revision>
  <dcterms:created xsi:type="dcterms:W3CDTF">2020-11-17T10:12:00Z</dcterms:created>
  <dcterms:modified xsi:type="dcterms:W3CDTF">2020-12-01T02:25:00Z</dcterms:modified>
</cp:coreProperties>
</file>